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EC" w:rsidRDefault="00CB24EC" w:rsidP="00F129AE">
      <w:pPr>
        <w:spacing w:after="0" w:line="240" w:lineRule="auto"/>
        <w:ind w:left="347" w:firstLine="0"/>
        <w:jc w:val="center"/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  <w:lang w:val="en-US" w:eastAsia="en-US"/>
        </w:rPr>
        <w:drawing>
          <wp:inline distT="0" distB="0" distL="0" distR="0">
            <wp:extent cx="1528550" cy="600244"/>
            <wp:effectExtent l="0" t="0" r="0" b="9525"/>
            <wp:docPr id="1" name="Picture 1" descr="C:\Users\cprieur\AppData\Local\Microsoft\Windows\Temporary Internet Files\Content.Outlook\VD5VZA7V\LTW4XY7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rieur\AppData\Local\Microsoft\Windows\Temporary Internet Files\Content.Outlook\VD5VZA7V\LTW4XY7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368" cy="60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FC8" w:rsidRPr="008D1243" w:rsidRDefault="006A4A00" w:rsidP="00F129AE">
      <w:pPr>
        <w:spacing w:after="0" w:line="240" w:lineRule="auto"/>
        <w:ind w:left="347" w:firstLine="0"/>
        <w:jc w:val="center"/>
        <w:rPr>
          <w:b/>
          <w:noProof/>
          <w:sz w:val="52"/>
          <w:szCs w:val="52"/>
        </w:rPr>
      </w:pPr>
      <w:r w:rsidRPr="008D1243">
        <w:rPr>
          <w:b/>
          <w:noProof/>
          <w:sz w:val="52"/>
          <w:szCs w:val="52"/>
        </w:rPr>
        <w:t xml:space="preserve">SDGA and P/R </w:t>
      </w:r>
    </w:p>
    <w:p w:rsidR="006A4A00" w:rsidRPr="008D1243" w:rsidRDefault="006A4A00" w:rsidP="00F129AE">
      <w:pPr>
        <w:spacing w:after="0" w:line="240" w:lineRule="auto"/>
        <w:ind w:left="347" w:firstLine="0"/>
        <w:jc w:val="center"/>
        <w:rPr>
          <w:b/>
          <w:sz w:val="52"/>
          <w:szCs w:val="52"/>
        </w:rPr>
      </w:pPr>
      <w:r w:rsidRPr="008D1243">
        <w:rPr>
          <w:b/>
          <w:noProof/>
          <w:sz w:val="52"/>
          <w:szCs w:val="52"/>
        </w:rPr>
        <w:t>Human Services and  Justice Coordinating Committee</w:t>
      </w:r>
    </w:p>
    <w:p w:rsidR="00737668" w:rsidRPr="00737668" w:rsidRDefault="00737668" w:rsidP="0094416B">
      <w:pPr>
        <w:spacing w:after="0" w:line="240" w:lineRule="auto"/>
        <w:ind w:left="0" w:firstLine="0"/>
        <w:jc w:val="center"/>
        <w:rPr>
          <w:b/>
          <w:sz w:val="12"/>
        </w:rPr>
      </w:pPr>
    </w:p>
    <w:p w:rsidR="00D8521D" w:rsidRPr="008D1243" w:rsidRDefault="009E0B53" w:rsidP="0094416B">
      <w:pPr>
        <w:spacing w:after="0" w:line="240" w:lineRule="auto"/>
        <w:ind w:left="0" w:firstLine="0"/>
        <w:jc w:val="center"/>
        <w:rPr>
          <w:b/>
          <w:sz w:val="44"/>
          <w:szCs w:val="44"/>
        </w:rPr>
      </w:pPr>
      <w:r w:rsidRPr="008D1243">
        <w:rPr>
          <w:b/>
          <w:sz w:val="44"/>
          <w:szCs w:val="44"/>
        </w:rPr>
        <w:t>Sponsorship/</w:t>
      </w:r>
      <w:r w:rsidR="00E67AF4" w:rsidRPr="008D1243">
        <w:rPr>
          <w:b/>
          <w:sz w:val="44"/>
          <w:szCs w:val="44"/>
        </w:rPr>
        <w:t>Funding Request Form</w:t>
      </w:r>
    </w:p>
    <w:p w:rsidR="0094416B" w:rsidRDefault="0094416B" w:rsidP="0094416B">
      <w:pPr>
        <w:spacing w:after="0" w:line="240" w:lineRule="auto"/>
        <w:ind w:left="347" w:firstLine="0"/>
        <w:rPr>
          <w:b/>
        </w:rPr>
      </w:pPr>
    </w:p>
    <w:p w:rsidR="008D1243" w:rsidRPr="008D1243" w:rsidRDefault="008D1243" w:rsidP="008D1243">
      <w:pPr>
        <w:spacing w:after="0" w:line="240" w:lineRule="auto"/>
        <w:ind w:left="0" w:firstLine="0"/>
        <w:rPr>
          <w:rFonts w:asciiTheme="minorHAnsi" w:hAnsiTheme="minorHAnsi" w:cs="Helvetica"/>
          <w:color w:val="333333"/>
          <w:lang w:val="en-GB"/>
        </w:rPr>
      </w:pPr>
      <w:r w:rsidRPr="008D1243">
        <w:rPr>
          <w:rFonts w:asciiTheme="minorHAnsi" w:hAnsiTheme="minorHAnsi"/>
        </w:rPr>
        <w:t>Human Services and Justice Coordinating</w:t>
      </w:r>
      <w:r>
        <w:rPr>
          <w:rFonts w:asciiTheme="minorHAnsi" w:hAnsiTheme="minorHAnsi"/>
        </w:rPr>
        <w:t xml:space="preserve"> Committees were e</w:t>
      </w:r>
      <w:r w:rsidRPr="008D1243">
        <w:rPr>
          <w:rFonts w:asciiTheme="minorHAnsi" w:hAnsiTheme="minorHAnsi" w:cs="Helvetica"/>
          <w:color w:val="333333"/>
          <w:lang w:val="en-GB"/>
        </w:rPr>
        <w:t>stablished to</w:t>
      </w:r>
      <w:r>
        <w:rPr>
          <w:rFonts w:asciiTheme="minorHAnsi" w:hAnsiTheme="minorHAnsi" w:cs="Helvetica"/>
          <w:color w:val="333333"/>
          <w:lang w:val="en-GB"/>
        </w:rPr>
        <w:t xml:space="preserve"> </w:t>
      </w:r>
      <w:r w:rsidRPr="008D1243">
        <w:rPr>
          <w:rFonts w:asciiTheme="minorHAnsi" w:hAnsiTheme="minorHAnsi" w:cs="Helvetica"/>
          <w:color w:val="333333"/>
          <w:lang w:val="en-GB"/>
        </w:rPr>
        <w:t>coordinate resources and services, and plan more effectively for people who are in conflict with the law.</w:t>
      </w:r>
      <w:r>
        <w:rPr>
          <w:rFonts w:asciiTheme="minorHAnsi" w:hAnsiTheme="minorHAnsi" w:cs="Helvetica"/>
          <w:color w:val="333333"/>
          <w:lang w:val="en-GB"/>
        </w:rPr>
        <w:t xml:space="preserve"> </w:t>
      </w:r>
      <w:r w:rsidRPr="008D1243">
        <w:rPr>
          <w:rFonts w:asciiTheme="minorHAnsi" w:hAnsiTheme="minorHAnsi" w:cs="Helvetica"/>
          <w:color w:val="333333"/>
          <w:lang w:val="en-GB"/>
        </w:rPr>
        <w:t>Priority consideration is for people with a serious mental illness, developmental disability, acquired brain injury,</w:t>
      </w:r>
      <w:r w:rsidRPr="008D1243">
        <w:rPr>
          <w:rFonts w:asciiTheme="minorHAnsi" w:hAnsiTheme="minorHAnsi" w:cs="Helvetica"/>
          <w:color w:val="333333"/>
          <w:lang w:val="en-GB"/>
        </w:rPr>
        <w:br/>
        <w:t>drug and alcohol addiction, and/or fetal alcohol spectrum disorder. Our role is to facilitate the exchange of</w:t>
      </w:r>
      <w:r>
        <w:rPr>
          <w:rFonts w:asciiTheme="minorHAnsi" w:hAnsiTheme="minorHAnsi" w:cs="Helvetica"/>
          <w:color w:val="333333"/>
          <w:lang w:val="en-GB"/>
        </w:rPr>
        <w:t xml:space="preserve"> </w:t>
      </w:r>
      <w:r w:rsidRPr="008D1243">
        <w:rPr>
          <w:rFonts w:asciiTheme="minorHAnsi" w:hAnsiTheme="minorHAnsi" w:cs="Helvetica"/>
          <w:color w:val="333333"/>
          <w:lang w:val="en-GB"/>
        </w:rPr>
        <w:t>information and promising practices, identify provincial level challenges, and work collaboratively with the</w:t>
      </w:r>
      <w:r>
        <w:rPr>
          <w:rFonts w:asciiTheme="minorHAnsi" w:hAnsiTheme="minorHAnsi" w:cs="Helvetica"/>
          <w:color w:val="333333"/>
          <w:lang w:val="en-GB"/>
        </w:rPr>
        <w:t xml:space="preserve"> </w:t>
      </w:r>
      <w:r w:rsidRPr="008D1243">
        <w:rPr>
          <w:rFonts w:asciiTheme="minorHAnsi" w:hAnsiTheme="minorHAnsi" w:cs="Helvetica"/>
          <w:color w:val="333333"/>
          <w:lang w:val="en-GB"/>
        </w:rPr>
        <w:t>Government to resolve challenges within the human services and justice sectors.</w:t>
      </w:r>
      <w:r>
        <w:rPr>
          <w:rFonts w:asciiTheme="minorHAnsi" w:hAnsiTheme="minorHAnsi" w:cs="Helvetica"/>
          <w:color w:val="333333"/>
          <w:lang w:val="en-GB"/>
        </w:rPr>
        <w:t xml:space="preserve"> (taken from the Provincial HSJCC website). </w:t>
      </w:r>
    </w:p>
    <w:p w:rsidR="008D1243" w:rsidRDefault="008D1243" w:rsidP="008D1243">
      <w:pPr>
        <w:spacing w:after="0" w:line="240" w:lineRule="auto"/>
        <w:ind w:left="0" w:firstLine="0"/>
        <w:rPr>
          <w:b/>
        </w:rPr>
      </w:pPr>
    </w:p>
    <w:p w:rsidR="00B71967" w:rsidRDefault="00BF0D5B" w:rsidP="008D1243">
      <w:pPr>
        <w:spacing w:after="0" w:line="240" w:lineRule="auto"/>
        <w:ind w:left="0" w:firstLine="0"/>
      </w:pPr>
      <w:r w:rsidRPr="00BF0D5B">
        <w:t>In the</w:t>
      </w:r>
      <w:r>
        <w:t xml:space="preserve"> interest of establishing and maintaining a consistent, transparent, equitable and fair approach to supporting and endorsing local community initiatives and projects</w:t>
      </w:r>
      <w:r w:rsidRPr="00BF0D5B">
        <w:t xml:space="preserve"> </w:t>
      </w:r>
      <w:r>
        <w:t xml:space="preserve">that align with the purpose of the HSJCC objectives, the following criteria has been established in considering </w:t>
      </w:r>
      <w:r w:rsidR="00830CEB">
        <w:t xml:space="preserve">funding requests.  </w:t>
      </w:r>
      <w:r w:rsidR="003E27AE">
        <w:t>Allocated funding of the Local HSJCC group is received by the Regional HSJCC table (Ottawa Table). A portion of this funding is ear-marked for local LEAD Team training projects and administrative support of the Committee</w:t>
      </w:r>
      <w:r w:rsidR="00066C35">
        <w:t>’s work</w:t>
      </w:r>
      <w:r w:rsidR="003E27AE">
        <w:t>.  On</w:t>
      </w:r>
      <w:r w:rsidR="00066C35">
        <w:t xml:space="preserve"> occasion and</w:t>
      </w:r>
      <w:r w:rsidR="003E27AE">
        <w:t xml:space="preserve"> if available, </w:t>
      </w:r>
      <w:r w:rsidR="00066C35">
        <w:t xml:space="preserve">financial resources </w:t>
      </w:r>
      <w:r w:rsidR="003E27AE">
        <w:t>may permit that locally driven/initiated projects be supported and</w:t>
      </w:r>
      <w:r w:rsidR="00066C35">
        <w:t xml:space="preserve"> resourced by the HSJCC membership.</w:t>
      </w:r>
    </w:p>
    <w:p w:rsidR="00B71967" w:rsidRDefault="00B71967" w:rsidP="008D1243">
      <w:pPr>
        <w:spacing w:after="0" w:line="240" w:lineRule="auto"/>
        <w:ind w:left="0" w:firstLine="0"/>
      </w:pPr>
    </w:p>
    <w:p w:rsidR="00F35E5C" w:rsidRPr="00B71967" w:rsidRDefault="003E27AE" w:rsidP="0094416B">
      <w:pPr>
        <w:spacing w:after="0" w:line="240" w:lineRule="auto"/>
        <w:ind w:left="0" w:firstLine="0"/>
        <w:rPr>
          <w:b/>
        </w:rPr>
      </w:pPr>
      <w:r w:rsidRPr="00B71967">
        <w:rPr>
          <w:b/>
        </w:rPr>
        <w:t>As such, any and all</w:t>
      </w:r>
      <w:r w:rsidR="00B71967" w:rsidRPr="00B71967">
        <w:rPr>
          <w:b/>
        </w:rPr>
        <w:t xml:space="preserve"> requests for funding </w:t>
      </w:r>
      <w:r w:rsidRPr="00B71967">
        <w:rPr>
          <w:b/>
        </w:rPr>
        <w:t>made by a member agen</w:t>
      </w:r>
      <w:r w:rsidR="00B71967" w:rsidRPr="00B71967">
        <w:rPr>
          <w:b/>
        </w:rPr>
        <w:t>cy of the Local HSJCC committee, must align with the following objectives</w:t>
      </w:r>
      <w:r w:rsidR="00F35E5C" w:rsidRPr="00B71967">
        <w:rPr>
          <w:b/>
        </w:rPr>
        <w:t>:</w:t>
      </w:r>
    </w:p>
    <w:p w:rsidR="008D1243" w:rsidRPr="008D1243" w:rsidRDefault="008D1243" w:rsidP="008D1243">
      <w:pPr>
        <w:spacing w:before="100" w:beforeAutospacing="1" w:after="100" w:afterAutospacing="1" w:line="240" w:lineRule="auto"/>
        <w:ind w:left="-225" w:firstLine="0"/>
        <w:rPr>
          <w:rFonts w:ascii="Source Sans Pro" w:eastAsia="Times New Roman" w:hAnsi="Source Sans Pro" w:cs="Helvetica"/>
          <w:b/>
          <w:color w:val="333333"/>
          <w:szCs w:val="24"/>
          <w:u w:val="single"/>
          <w:lang w:val="en-GB"/>
        </w:rPr>
      </w:pPr>
      <w:r w:rsidRPr="008D1243">
        <w:rPr>
          <w:rFonts w:ascii="Source Sans Pro" w:eastAsia="Times New Roman" w:hAnsi="Source Sans Pro" w:cs="Helvetica"/>
          <w:b/>
          <w:i/>
          <w:iCs/>
          <w:color w:val="333333"/>
          <w:szCs w:val="24"/>
          <w:u w:val="single"/>
          <w:lang w:val="en-GB"/>
        </w:rPr>
        <w:t>Objectives</w:t>
      </w:r>
    </w:p>
    <w:p w:rsidR="008D1243" w:rsidRPr="008D1243" w:rsidRDefault="00F84AA7" w:rsidP="008D124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Source Sans Pro" w:eastAsia="Times New Roman" w:hAnsi="Source Sans Pro" w:cs="Helvetica"/>
          <w:color w:val="333333"/>
          <w:szCs w:val="24"/>
          <w:lang w:val="en-GB"/>
        </w:rPr>
      </w:pPr>
      <w:r>
        <w:rPr>
          <w:rFonts w:ascii="Source Sans Pro" w:eastAsia="Times New Roman" w:hAnsi="Source Sans Pro" w:cs="Helvetica"/>
          <w:color w:val="333333"/>
          <w:szCs w:val="24"/>
          <w:lang w:val="en-GB"/>
        </w:rPr>
        <w:t>s</w:t>
      </w:r>
      <w:r w:rsidR="008D1243" w:rsidRPr="008D1243">
        <w:rPr>
          <w:rFonts w:ascii="Source Sans Pro" w:eastAsia="Times New Roman" w:hAnsi="Source Sans Pro" w:cs="Helvetica"/>
          <w:color w:val="333333"/>
          <w:szCs w:val="24"/>
          <w:lang w:val="en-GB"/>
        </w:rPr>
        <w:t>upport</w:t>
      </w:r>
      <w:r>
        <w:rPr>
          <w:rFonts w:ascii="Source Sans Pro" w:eastAsia="Times New Roman" w:hAnsi="Source Sans Pro" w:cs="Helvetica"/>
          <w:color w:val="333333"/>
          <w:szCs w:val="24"/>
          <w:lang w:val="en-GB"/>
        </w:rPr>
        <w:t>s the</w:t>
      </w:r>
      <w:r w:rsidR="008D1243" w:rsidRPr="008D1243">
        <w:rPr>
          <w:rFonts w:ascii="Source Sans Pro" w:eastAsia="Times New Roman" w:hAnsi="Source Sans Pro" w:cs="Helvetica"/>
          <w:color w:val="333333"/>
          <w:szCs w:val="24"/>
          <w:lang w:val="en-GB"/>
        </w:rPr>
        <w:t xml:space="preserve"> co</w:t>
      </w:r>
      <w:r w:rsidR="00F237B3">
        <w:rPr>
          <w:rFonts w:ascii="Source Sans Pro" w:eastAsia="Times New Roman" w:hAnsi="Source Sans Pro" w:cs="Helvetica"/>
          <w:color w:val="333333"/>
          <w:szCs w:val="24"/>
          <w:lang w:val="en-GB"/>
        </w:rPr>
        <w:t>llective efforts of the local committee</w:t>
      </w:r>
      <w:r>
        <w:rPr>
          <w:rFonts w:ascii="Source Sans Pro" w:eastAsia="Times New Roman" w:hAnsi="Source Sans Pro" w:cs="Helvetica"/>
          <w:color w:val="333333"/>
          <w:szCs w:val="24"/>
          <w:lang w:val="en-GB"/>
        </w:rPr>
        <w:t xml:space="preserve"> member agencies</w:t>
      </w:r>
      <w:r w:rsidR="008D1243" w:rsidRPr="008D1243">
        <w:rPr>
          <w:rFonts w:ascii="Source Sans Pro" w:eastAsia="Times New Roman" w:hAnsi="Source Sans Pro" w:cs="Helvetica"/>
          <w:color w:val="333333"/>
          <w:szCs w:val="24"/>
          <w:lang w:val="en-GB"/>
        </w:rPr>
        <w:t>;</w:t>
      </w:r>
    </w:p>
    <w:p w:rsidR="008D1243" w:rsidRDefault="00F237B3" w:rsidP="008D124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Source Sans Pro" w:eastAsia="Times New Roman" w:hAnsi="Source Sans Pro" w:cs="Helvetica"/>
          <w:color w:val="333333"/>
          <w:szCs w:val="24"/>
          <w:lang w:val="en-GB"/>
        </w:rPr>
      </w:pPr>
      <w:r>
        <w:rPr>
          <w:rFonts w:ascii="Source Sans Pro" w:eastAsia="Times New Roman" w:hAnsi="Source Sans Pro" w:cs="Helvetica"/>
          <w:color w:val="333333"/>
          <w:szCs w:val="24"/>
          <w:lang w:val="en-GB"/>
        </w:rPr>
        <w:t>identifies</w:t>
      </w:r>
      <w:r w:rsidR="002C1642">
        <w:rPr>
          <w:rFonts w:ascii="Source Sans Pro" w:eastAsia="Times New Roman" w:hAnsi="Source Sans Pro" w:cs="Helvetica"/>
          <w:color w:val="333333"/>
          <w:szCs w:val="24"/>
          <w:lang w:val="en-GB"/>
        </w:rPr>
        <w:t xml:space="preserve"> and develops</w:t>
      </w:r>
      <w:r>
        <w:rPr>
          <w:rFonts w:ascii="Source Sans Pro" w:eastAsia="Times New Roman" w:hAnsi="Source Sans Pro" w:cs="Helvetica"/>
          <w:color w:val="333333"/>
          <w:szCs w:val="24"/>
          <w:lang w:val="en-GB"/>
        </w:rPr>
        <w:t xml:space="preserve"> </w:t>
      </w:r>
      <w:r w:rsidR="008D1243" w:rsidRPr="008D1243">
        <w:rPr>
          <w:rFonts w:ascii="Source Sans Pro" w:eastAsia="Times New Roman" w:hAnsi="Source Sans Pro" w:cs="Helvetica"/>
          <w:color w:val="333333"/>
          <w:szCs w:val="24"/>
          <w:lang w:val="en-GB"/>
        </w:rPr>
        <w:t>solutions</w:t>
      </w:r>
      <w:r w:rsidR="002C1642">
        <w:rPr>
          <w:rFonts w:ascii="Source Sans Pro" w:eastAsia="Times New Roman" w:hAnsi="Source Sans Pro" w:cs="Helvetica"/>
          <w:color w:val="333333"/>
          <w:szCs w:val="24"/>
          <w:lang w:val="en-GB"/>
        </w:rPr>
        <w:t xml:space="preserve"> and plans</w:t>
      </w:r>
      <w:r w:rsidR="008D1243" w:rsidRPr="008D1243">
        <w:rPr>
          <w:rFonts w:ascii="Source Sans Pro" w:eastAsia="Times New Roman" w:hAnsi="Source Sans Pro" w:cs="Helvetica"/>
          <w:color w:val="333333"/>
          <w:szCs w:val="24"/>
          <w:lang w:val="en-GB"/>
        </w:rPr>
        <w:t xml:space="preserve"> to</w:t>
      </w:r>
      <w:r>
        <w:rPr>
          <w:rFonts w:ascii="Source Sans Pro" w:eastAsia="Times New Roman" w:hAnsi="Source Sans Pro" w:cs="Helvetica"/>
          <w:color w:val="333333"/>
          <w:szCs w:val="24"/>
          <w:lang w:val="en-GB"/>
        </w:rPr>
        <w:t xml:space="preserve"> local</w:t>
      </w:r>
      <w:r w:rsidR="008D1243" w:rsidRPr="008D1243">
        <w:rPr>
          <w:rFonts w:ascii="Source Sans Pro" w:eastAsia="Times New Roman" w:hAnsi="Source Sans Pro" w:cs="Helvetica"/>
          <w:color w:val="333333"/>
          <w:szCs w:val="24"/>
          <w:lang w:val="en-GB"/>
        </w:rPr>
        <w:t xml:space="preserve"> systemic problems</w:t>
      </w:r>
      <w:r w:rsidR="002C1642">
        <w:rPr>
          <w:rFonts w:ascii="Source Sans Pro" w:eastAsia="Times New Roman" w:hAnsi="Source Sans Pro" w:cs="Helvetica"/>
          <w:color w:val="333333"/>
          <w:szCs w:val="24"/>
          <w:lang w:val="en-GB"/>
        </w:rPr>
        <w:t xml:space="preserve"> that reduce service gaps</w:t>
      </w:r>
      <w:r w:rsidR="008D1243" w:rsidRPr="008D1243">
        <w:rPr>
          <w:rFonts w:ascii="Source Sans Pro" w:eastAsia="Times New Roman" w:hAnsi="Source Sans Pro" w:cs="Helvetica"/>
          <w:color w:val="333333"/>
          <w:szCs w:val="24"/>
          <w:lang w:val="en-GB"/>
        </w:rPr>
        <w:t>;</w:t>
      </w:r>
    </w:p>
    <w:p w:rsidR="002C1642" w:rsidRPr="008D1243" w:rsidRDefault="002C1642" w:rsidP="008D124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Source Sans Pro" w:eastAsia="Times New Roman" w:hAnsi="Source Sans Pro" w:cs="Helvetica"/>
          <w:color w:val="333333"/>
          <w:szCs w:val="24"/>
          <w:lang w:val="en-GB"/>
        </w:rPr>
      </w:pPr>
      <w:r>
        <w:rPr>
          <w:rFonts w:ascii="Source Sans Pro" w:eastAsia="Times New Roman" w:hAnsi="Source Sans Pro" w:cs="Helvetica"/>
          <w:color w:val="333333"/>
          <w:szCs w:val="24"/>
          <w:lang w:val="en-GB"/>
        </w:rPr>
        <w:t>fosters innovation and collaboration of multiple partners in planning and service provision</w:t>
      </w:r>
    </w:p>
    <w:p w:rsidR="00672AE4" w:rsidRDefault="008D1243" w:rsidP="008D124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Source Sans Pro" w:eastAsia="Times New Roman" w:hAnsi="Source Sans Pro" w:cs="Helvetica"/>
          <w:color w:val="333333"/>
          <w:szCs w:val="24"/>
          <w:lang w:val="en-GB"/>
        </w:rPr>
      </w:pPr>
      <w:r w:rsidRPr="008D1243">
        <w:rPr>
          <w:rFonts w:ascii="Source Sans Pro" w:eastAsia="Times New Roman" w:hAnsi="Source Sans Pro" w:cs="Helvetica"/>
          <w:color w:val="333333"/>
          <w:szCs w:val="24"/>
          <w:lang w:val="en-GB"/>
        </w:rPr>
        <w:t>promote</w:t>
      </w:r>
      <w:r w:rsidR="00F237B3">
        <w:rPr>
          <w:rFonts w:ascii="Source Sans Pro" w:eastAsia="Times New Roman" w:hAnsi="Source Sans Pro" w:cs="Helvetica"/>
          <w:color w:val="333333"/>
          <w:szCs w:val="24"/>
          <w:lang w:val="en-GB"/>
        </w:rPr>
        <w:t>s</w:t>
      </w:r>
      <w:r w:rsidRPr="008D1243">
        <w:rPr>
          <w:rFonts w:ascii="Source Sans Pro" w:eastAsia="Times New Roman" w:hAnsi="Source Sans Pro" w:cs="Helvetica"/>
          <w:color w:val="333333"/>
          <w:szCs w:val="24"/>
          <w:lang w:val="en-GB"/>
        </w:rPr>
        <w:t xml:space="preserve"> consis</w:t>
      </w:r>
      <w:r w:rsidR="00F237B3">
        <w:rPr>
          <w:rFonts w:ascii="Source Sans Pro" w:eastAsia="Times New Roman" w:hAnsi="Source Sans Pro" w:cs="Helvetica"/>
          <w:color w:val="333333"/>
          <w:szCs w:val="24"/>
          <w:lang w:val="en-GB"/>
        </w:rPr>
        <w:t>tency of approach</w:t>
      </w:r>
      <w:r w:rsidR="00F84AA7">
        <w:rPr>
          <w:rFonts w:ascii="Source Sans Pro" w:eastAsia="Times New Roman" w:hAnsi="Source Sans Pro" w:cs="Helvetica"/>
          <w:color w:val="333333"/>
          <w:szCs w:val="24"/>
          <w:lang w:val="en-GB"/>
        </w:rPr>
        <w:t xml:space="preserve"> and improved community responses</w:t>
      </w:r>
      <w:r w:rsidR="00F237B3">
        <w:rPr>
          <w:rFonts w:ascii="Source Sans Pro" w:eastAsia="Times New Roman" w:hAnsi="Source Sans Pro" w:cs="Helvetica"/>
          <w:color w:val="333333"/>
          <w:szCs w:val="24"/>
          <w:lang w:val="en-GB"/>
        </w:rPr>
        <w:t xml:space="preserve"> across SDGA and P/R</w:t>
      </w:r>
      <w:r w:rsidRPr="008D1243">
        <w:rPr>
          <w:rFonts w:ascii="Source Sans Pro" w:eastAsia="Times New Roman" w:hAnsi="Source Sans Pro" w:cs="Helvetica"/>
          <w:color w:val="333333"/>
          <w:szCs w:val="24"/>
          <w:lang w:val="en-GB"/>
        </w:rPr>
        <w:t>,</w:t>
      </w:r>
    </w:p>
    <w:p w:rsidR="006B2DB3" w:rsidRDefault="006B2DB3" w:rsidP="008D124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Source Sans Pro" w:eastAsia="Times New Roman" w:hAnsi="Source Sans Pro" w:cs="Helvetica"/>
          <w:color w:val="333333"/>
          <w:szCs w:val="24"/>
          <w:lang w:val="en-GB"/>
        </w:rPr>
      </w:pPr>
      <w:r>
        <w:rPr>
          <w:rFonts w:ascii="Source Sans Pro" w:eastAsia="Times New Roman" w:hAnsi="Source Sans Pro" w:cs="Helvetica"/>
          <w:color w:val="333333"/>
          <w:szCs w:val="24"/>
          <w:lang w:val="en-GB"/>
        </w:rPr>
        <w:t xml:space="preserve">improves service access of individuals criminally involved </w:t>
      </w:r>
    </w:p>
    <w:p w:rsidR="008D1243" w:rsidRDefault="0075755A" w:rsidP="008D124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Source Sans Pro" w:eastAsia="Times New Roman" w:hAnsi="Source Sans Pro" w:cs="Helvetica"/>
          <w:color w:val="333333"/>
          <w:szCs w:val="24"/>
          <w:lang w:val="en-GB"/>
        </w:rPr>
      </w:pPr>
      <w:r>
        <w:rPr>
          <w:rFonts w:ascii="Source Sans Pro" w:eastAsia="Times New Roman" w:hAnsi="Source Sans Pro" w:cs="Helvetica"/>
          <w:color w:val="333333"/>
          <w:szCs w:val="24"/>
          <w:lang w:val="en-GB"/>
        </w:rPr>
        <w:t>benefits one</w:t>
      </w:r>
      <w:r w:rsidR="00672AE4">
        <w:rPr>
          <w:rFonts w:ascii="Source Sans Pro" w:eastAsia="Times New Roman" w:hAnsi="Source Sans Pro" w:cs="Helvetica"/>
          <w:color w:val="333333"/>
          <w:szCs w:val="24"/>
          <w:lang w:val="en-GB"/>
        </w:rPr>
        <w:t xml:space="preserve"> or more client groups mentioned in the opening paragraph above</w:t>
      </w:r>
      <w:r>
        <w:rPr>
          <w:rFonts w:ascii="Source Sans Pro" w:eastAsia="Times New Roman" w:hAnsi="Source Sans Pro" w:cs="Helvetica"/>
          <w:color w:val="333333"/>
          <w:szCs w:val="24"/>
          <w:lang w:val="en-GB"/>
        </w:rPr>
        <w:t>.</w:t>
      </w:r>
      <w:r w:rsidR="008D1243" w:rsidRPr="008D1243">
        <w:rPr>
          <w:rFonts w:ascii="Source Sans Pro" w:eastAsia="Times New Roman" w:hAnsi="Source Sans Pro" w:cs="Helvetica"/>
          <w:color w:val="333333"/>
          <w:szCs w:val="24"/>
          <w:lang w:val="en-GB"/>
        </w:rPr>
        <w:t xml:space="preserve"> </w:t>
      </w:r>
    </w:p>
    <w:p w:rsidR="0094416B" w:rsidRDefault="0068589A" w:rsidP="0094416B">
      <w:pPr>
        <w:spacing w:after="0" w:line="240" w:lineRule="auto"/>
        <w:ind w:left="0" w:firstLine="0"/>
        <w:rPr>
          <w:b/>
        </w:rPr>
      </w:pPr>
      <w:r>
        <w:rPr>
          <w:b/>
        </w:rPr>
        <w:t xml:space="preserve">Please complete the attached form and submit to a Co-Chair of the SDGA and P/R HSJCC for consideration at a future scheduled meeting. As funding is limited, the approval of requests will be limited to one HSJCC member agency per fiscal year (April to March). </w:t>
      </w:r>
    </w:p>
    <w:p w:rsidR="0094416B" w:rsidRDefault="0094416B" w:rsidP="0094416B">
      <w:pPr>
        <w:spacing w:after="0" w:line="240" w:lineRule="auto"/>
        <w:ind w:left="0" w:firstLine="0"/>
        <w:rPr>
          <w:rFonts w:asciiTheme="minorHAnsi" w:hAnsiTheme="minorHAnsi"/>
          <w:szCs w:val="24"/>
        </w:rPr>
      </w:pPr>
    </w:p>
    <w:p w:rsidR="0094416B" w:rsidRPr="00A05135" w:rsidRDefault="0094416B" w:rsidP="00F129AE">
      <w:pPr>
        <w:spacing w:after="0" w:line="240" w:lineRule="auto"/>
        <w:ind w:left="347" w:firstLine="0"/>
        <w:jc w:val="center"/>
        <w:rPr>
          <w:sz w:val="22"/>
        </w:rPr>
      </w:pPr>
    </w:p>
    <w:p w:rsidR="00737668" w:rsidRDefault="00737668" w:rsidP="006D1CFD">
      <w:pPr>
        <w:spacing w:after="0" w:line="276" w:lineRule="auto"/>
        <w:ind w:left="6"/>
        <w:rPr>
          <w:rFonts w:asciiTheme="minorHAnsi" w:hAnsiTheme="minorHAnsi"/>
          <w:b/>
          <w:szCs w:val="24"/>
        </w:rPr>
      </w:pPr>
    </w:p>
    <w:p w:rsidR="003B320C" w:rsidRDefault="003B320C" w:rsidP="006D1CFD">
      <w:pPr>
        <w:spacing w:after="0" w:line="276" w:lineRule="auto"/>
        <w:ind w:left="6"/>
        <w:rPr>
          <w:rFonts w:asciiTheme="minorHAnsi" w:hAnsiTheme="minorHAnsi"/>
          <w:b/>
          <w:szCs w:val="24"/>
        </w:rPr>
      </w:pPr>
    </w:p>
    <w:p w:rsidR="003B320C" w:rsidRDefault="003B320C" w:rsidP="006D1CFD">
      <w:pPr>
        <w:spacing w:after="0" w:line="276" w:lineRule="auto"/>
        <w:ind w:left="6"/>
        <w:rPr>
          <w:rFonts w:asciiTheme="minorHAnsi" w:hAnsiTheme="minorHAnsi"/>
          <w:b/>
          <w:szCs w:val="24"/>
        </w:rPr>
      </w:pPr>
    </w:p>
    <w:p w:rsidR="003B320C" w:rsidRPr="00C73B4B" w:rsidRDefault="00C73B4B" w:rsidP="00C73B4B">
      <w:pPr>
        <w:spacing w:after="0" w:line="276" w:lineRule="auto"/>
        <w:ind w:left="6"/>
        <w:jc w:val="center"/>
        <w:rPr>
          <w:rFonts w:asciiTheme="minorHAnsi" w:hAnsiTheme="minorHAnsi"/>
          <w:b/>
          <w:sz w:val="40"/>
          <w:szCs w:val="40"/>
        </w:rPr>
      </w:pPr>
      <w:r w:rsidRPr="00C73B4B">
        <w:rPr>
          <w:rFonts w:asciiTheme="minorHAnsi" w:hAnsiTheme="minorHAnsi"/>
          <w:b/>
          <w:sz w:val="40"/>
          <w:szCs w:val="40"/>
        </w:rPr>
        <w:t>SDGA and P/R HSJCC Funding Request Application</w:t>
      </w:r>
    </w:p>
    <w:p w:rsidR="00C73B4B" w:rsidRDefault="00C73B4B" w:rsidP="006D1CFD">
      <w:pPr>
        <w:spacing w:after="0" w:line="276" w:lineRule="auto"/>
        <w:ind w:left="6"/>
        <w:rPr>
          <w:rFonts w:asciiTheme="minorHAnsi" w:hAnsiTheme="minorHAnsi"/>
          <w:b/>
          <w:szCs w:val="24"/>
        </w:rPr>
      </w:pPr>
    </w:p>
    <w:p w:rsidR="00D8521D" w:rsidRDefault="007269E9" w:rsidP="006D1CFD">
      <w:pPr>
        <w:spacing w:after="0" w:line="276" w:lineRule="auto"/>
        <w:ind w:left="6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Name of Organization</w:t>
      </w:r>
      <w:r w:rsidR="003C4339">
        <w:rPr>
          <w:rFonts w:asciiTheme="minorHAnsi" w:hAnsiTheme="minorHAnsi"/>
          <w:b/>
          <w:szCs w:val="24"/>
        </w:rPr>
        <w:t xml:space="preserve"> </w:t>
      </w:r>
      <w:r w:rsidR="00E67AF4" w:rsidRPr="00B22463">
        <w:rPr>
          <w:rFonts w:asciiTheme="minorHAnsi" w:hAnsiTheme="minorHAnsi"/>
          <w:b/>
          <w:szCs w:val="24"/>
        </w:rPr>
        <w:t>Requesting Funds:</w:t>
      </w:r>
      <w:r w:rsidR="00E67AF4" w:rsidRPr="00B22463">
        <w:rPr>
          <w:rFonts w:asciiTheme="minorHAnsi" w:hAnsiTheme="minorHAnsi"/>
          <w:szCs w:val="24"/>
        </w:rPr>
        <w:t xml:space="preserve"> </w:t>
      </w:r>
      <w:sdt>
        <w:sdtPr>
          <w:rPr>
            <w:rFonts w:asciiTheme="minorHAnsi" w:hAnsiTheme="minorHAnsi"/>
            <w:szCs w:val="24"/>
          </w:rPr>
          <w:id w:val="-282275863"/>
          <w:placeholder>
            <w:docPart w:val="DefaultPlaceholder_1082065158"/>
          </w:placeholder>
          <w:showingPlcHdr/>
          <w:text/>
        </w:sdtPr>
        <w:sdtEndPr/>
        <w:sdtContent>
          <w:r w:rsidR="004E4FC8" w:rsidRPr="00BA71B0">
            <w:rPr>
              <w:rStyle w:val="PlaceholderText"/>
            </w:rPr>
            <w:t>Click here to enter text.</w:t>
          </w:r>
        </w:sdtContent>
      </w:sdt>
    </w:p>
    <w:p w:rsidR="009E0B53" w:rsidRDefault="00E67AF4" w:rsidP="006D1CFD">
      <w:pPr>
        <w:spacing w:after="0" w:line="276" w:lineRule="auto"/>
        <w:ind w:left="6"/>
        <w:rPr>
          <w:rFonts w:asciiTheme="minorHAnsi" w:hAnsiTheme="minorHAnsi"/>
          <w:szCs w:val="24"/>
        </w:rPr>
      </w:pPr>
      <w:r w:rsidRPr="00B22463">
        <w:rPr>
          <w:rFonts w:asciiTheme="minorHAnsi" w:hAnsiTheme="minorHAnsi"/>
          <w:b/>
          <w:szCs w:val="24"/>
        </w:rPr>
        <w:t>Contact Person</w:t>
      </w:r>
      <w:r w:rsidRPr="00B22463">
        <w:rPr>
          <w:rFonts w:asciiTheme="minorHAnsi" w:hAnsiTheme="minorHAnsi"/>
          <w:szCs w:val="24"/>
        </w:rPr>
        <w:t xml:space="preserve">: </w:t>
      </w:r>
      <w:sdt>
        <w:sdtPr>
          <w:rPr>
            <w:rFonts w:asciiTheme="minorHAnsi" w:hAnsiTheme="minorHAnsi"/>
            <w:szCs w:val="24"/>
          </w:rPr>
          <w:id w:val="1647931439"/>
          <w:placeholder>
            <w:docPart w:val="DefaultPlaceholder_1082065158"/>
          </w:placeholder>
          <w:showingPlcHdr/>
          <w:text/>
        </w:sdtPr>
        <w:sdtEndPr/>
        <w:sdtContent>
          <w:r w:rsidR="004E4FC8" w:rsidRPr="00BA71B0">
            <w:rPr>
              <w:rStyle w:val="PlaceholderText"/>
            </w:rPr>
            <w:t>Click here to enter text.</w:t>
          </w:r>
        </w:sdtContent>
      </w:sdt>
    </w:p>
    <w:p w:rsidR="00D8521D" w:rsidRPr="003C4339" w:rsidRDefault="004E4FC8" w:rsidP="003C4339">
      <w:pPr>
        <w:spacing w:after="0" w:line="276" w:lineRule="auto"/>
        <w:ind w:left="6"/>
        <w:rPr>
          <w:rFonts w:asciiTheme="minorHAnsi" w:hAnsiTheme="minorHAnsi"/>
          <w:b/>
          <w:szCs w:val="24"/>
        </w:rPr>
      </w:pPr>
      <w:r w:rsidRPr="00B22463">
        <w:rPr>
          <w:rFonts w:asciiTheme="minorHAnsi" w:hAnsiTheme="minorHAnsi"/>
          <w:b/>
          <w:szCs w:val="24"/>
        </w:rPr>
        <w:t>Address</w:t>
      </w:r>
      <w:r w:rsidRPr="00B22463">
        <w:rPr>
          <w:rFonts w:asciiTheme="minorHAnsi" w:hAnsiTheme="minorHAnsi"/>
          <w:szCs w:val="24"/>
        </w:rPr>
        <w:t xml:space="preserve">: </w:t>
      </w:r>
      <w:sdt>
        <w:sdtPr>
          <w:rPr>
            <w:rFonts w:asciiTheme="minorHAnsi" w:hAnsiTheme="minorHAnsi"/>
            <w:szCs w:val="24"/>
          </w:rPr>
          <w:id w:val="-567890050"/>
          <w:placeholder>
            <w:docPart w:val="64961C7C85334A53ABF02B7E8EABF077"/>
          </w:placeholder>
          <w:showingPlcHdr/>
          <w:text/>
        </w:sdtPr>
        <w:sdtEndPr/>
        <w:sdtContent>
          <w:r w:rsidRPr="00BA71B0">
            <w:rPr>
              <w:rStyle w:val="PlaceholderText"/>
            </w:rPr>
            <w:t>Click here to enter text.</w:t>
          </w:r>
        </w:sdtContent>
      </w:sdt>
      <w:r w:rsidRPr="00B22463">
        <w:rPr>
          <w:rFonts w:asciiTheme="minorHAnsi" w:hAnsiTheme="minorHAnsi"/>
          <w:b/>
          <w:szCs w:val="24"/>
        </w:rPr>
        <w:t xml:space="preserve"> </w:t>
      </w:r>
    </w:p>
    <w:p w:rsidR="004E4FC8" w:rsidRPr="00B22463" w:rsidRDefault="00E67AF4" w:rsidP="00737668">
      <w:pPr>
        <w:spacing w:after="0" w:line="276" w:lineRule="auto"/>
        <w:ind w:left="6"/>
        <w:rPr>
          <w:rFonts w:asciiTheme="minorHAnsi" w:hAnsiTheme="minorHAnsi"/>
          <w:szCs w:val="24"/>
        </w:rPr>
      </w:pPr>
      <w:r w:rsidRPr="00B22463">
        <w:rPr>
          <w:rFonts w:asciiTheme="minorHAnsi" w:hAnsiTheme="minorHAnsi"/>
          <w:b/>
          <w:szCs w:val="24"/>
        </w:rPr>
        <w:t>Phone No:</w:t>
      </w:r>
      <w:r w:rsidR="004E4FC8">
        <w:rPr>
          <w:rFonts w:asciiTheme="minorHAnsi" w:hAnsiTheme="minorHAnsi"/>
          <w:b/>
          <w:szCs w:val="24"/>
        </w:rPr>
        <w:t xml:space="preserve"> </w:t>
      </w:r>
      <w:sdt>
        <w:sdtPr>
          <w:rPr>
            <w:rFonts w:asciiTheme="minorHAnsi" w:hAnsiTheme="minorHAnsi"/>
            <w:b/>
            <w:szCs w:val="24"/>
          </w:rPr>
          <w:id w:val="733276002"/>
          <w:placeholder>
            <w:docPart w:val="DefaultPlaceholder_1082065158"/>
          </w:placeholder>
          <w:showingPlcHdr/>
          <w:text/>
        </w:sdtPr>
        <w:sdtEndPr/>
        <w:sdtContent>
          <w:r w:rsidR="004E4FC8" w:rsidRPr="00BA71B0">
            <w:rPr>
              <w:rStyle w:val="PlaceholderText"/>
            </w:rPr>
            <w:t>Click here to enter text.</w:t>
          </w:r>
        </w:sdtContent>
      </w:sdt>
      <w:r w:rsidR="00A05135" w:rsidRPr="00B22463">
        <w:rPr>
          <w:rFonts w:asciiTheme="minorHAnsi" w:hAnsiTheme="minorHAnsi"/>
          <w:szCs w:val="24"/>
        </w:rPr>
        <w:tab/>
      </w:r>
      <w:r w:rsidR="00A05135" w:rsidRPr="00B22463">
        <w:rPr>
          <w:rFonts w:asciiTheme="minorHAnsi" w:hAnsiTheme="minorHAnsi"/>
          <w:szCs w:val="24"/>
        </w:rPr>
        <w:tab/>
      </w:r>
      <w:r w:rsidR="00A05135" w:rsidRPr="00B22463">
        <w:rPr>
          <w:rFonts w:asciiTheme="minorHAnsi" w:hAnsiTheme="minorHAnsi"/>
          <w:szCs w:val="24"/>
        </w:rPr>
        <w:tab/>
      </w:r>
      <w:r w:rsidR="004E4FC8">
        <w:rPr>
          <w:rFonts w:asciiTheme="minorHAnsi" w:hAnsiTheme="minorHAnsi"/>
          <w:b/>
          <w:szCs w:val="24"/>
        </w:rPr>
        <w:t>Email</w:t>
      </w:r>
      <w:r w:rsidR="004E4FC8" w:rsidRPr="00B22463">
        <w:rPr>
          <w:rFonts w:asciiTheme="minorHAnsi" w:hAnsiTheme="minorHAnsi"/>
          <w:b/>
          <w:szCs w:val="24"/>
        </w:rPr>
        <w:t>:</w:t>
      </w:r>
      <w:r w:rsidR="004E4FC8" w:rsidRPr="00B22463">
        <w:rPr>
          <w:rFonts w:asciiTheme="minorHAnsi" w:hAnsiTheme="minorHAnsi"/>
          <w:szCs w:val="24"/>
        </w:rPr>
        <w:t xml:space="preserve"> </w:t>
      </w:r>
      <w:sdt>
        <w:sdtPr>
          <w:rPr>
            <w:rFonts w:asciiTheme="minorHAnsi" w:hAnsiTheme="minorHAnsi"/>
            <w:szCs w:val="24"/>
          </w:rPr>
          <w:id w:val="1152020243"/>
          <w:placeholder>
            <w:docPart w:val="CA87DD8215154C07B397D1E979AD2A75"/>
          </w:placeholder>
          <w:showingPlcHdr/>
          <w:text/>
        </w:sdtPr>
        <w:sdtEndPr/>
        <w:sdtContent>
          <w:r w:rsidR="004E4FC8" w:rsidRPr="00BA71B0">
            <w:rPr>
              <w:rStyle w:val="PlaceholderText"/>
            </w:rPr>
            <w:t>Click here to enter text.</w:t>
          </w:r>
        </w:sdtContent>
      </w:sdt>
      <w:r w:rsidR="00737668">
        <w:rPr>
          <w:rFonts w:asciiTheme="minorHAnsi" w:hAnsiTheme="minorHAnsi"/>
          <w:szCs w:val="24"/>
        </w:rPr>
        <w:tab/>
      </w:r>
      <w:r w:rsidR="00737668">
        <w:rPr>
          <w:rFonts w:asciiTheme="minorHAnsi" w:hAnsiTheme="minorHAnsi"/>
          <w:szCs w:val="24"/>
        </w:rPr>
        <w:tab/>
      </w:r>
      <w:r w:rsidR="00737668">
        <w:rPr>
          <w:rFonts w:asciiTheme="minorHAnsi" w:hAnsiTheme="minorHAnsi"/>
          <w:szCs w:val="24"/>
        </w:rPr>
        <w:tab/>
      </w:r>
    </w:p>
    <w:p w:rsidR="004E4FC8" w:rsidRDefault="004E4FC8" w:rsidP="00F129AE">
      <w:pPr>
        <w:spacing w:after="0" w:line="240" w:lineRule="auto"/>
        <w:ind w:left="6"/>
        <w:rPr>
          <w:rFonts w:asciiTheme="minorHAnsi" w:hAnsiTheme="minorHAnsi"/>
          <w:b/>
          <w:szCs w:val="24"/>
        </w:rPr>
      </w:pPr>
    </w:p>
    <w:p w:rsidR="004232BC" w:rsidRDefault="004232BC" w:rsidP="00F129AE">
      <w:pPr>
        <w:spacing w:after="0" w:line="240" w:lineRule="auto"/>
        <w:ind w:left="6"/>
        <w:rPr>
          <w:rFonts w:asciiTheme="minorHAnsi" w:hAnsiTheme="minorHAnsi"/>
          <w:b/>
          <w:szCs w:val="24"/>
        </w:rPr>
      </w:pPr>
    </w:p>
    <w:p w:rsidR="003A1784" w:rsidRPr="007E3594" w:rsidRDefault="007469DE" w:rsidP="00F129AE">
      <w:pPr>
        <w:spacing w:after="0" w:line="240" w:lineRule="auto"/>
        <w:ind w:left="6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Please describe the </w:t>
      </w:r>
      <w:r w:rsidR="00737668">
        <w:rPr>
          <w:rFonts w:asciiTheme="minorHAnsi" w:hAnsiTheme="minorHAnsi"/>
          <w:b/>
          <w:szCs w:val="24"/>
        </w:rPr>
        <w:t>event/initiative</w:t>
      </w:r>
      <w:r>
        <w:rPr>
          <w:rFonts w:asciiTheme="minorHAnsi" w:hAnsiTheme="minorHAnsi"/>
          <w:b/>
          <w:szCs w:val="24"/>
        </w:rPr>
        <w:t xml:space="preserve"> </w:t>
      </w:r>
      <w:r w:rsidR="00E66C6E">
        <w:rPr>
          <w:rFonts w:asciiTheme="minorHAnsi" w:hAnsiTheme="minorHAnsi"/>
          <w:b/>
          <w:szCs w:val="24"/>
        </w:rPr>
        <w:t>associated with the funding request</w:t>
      </w:r>
      <w:r w:rsidR="007E3594">
        <w:rPr>
          <w:rFonts w:asciiTheme="minorHAnsi" w:hAnsiTheme="minorHAnsi"/>
          <w:b/>
          <w:szCs w:val="24"/>
        </w:rPr>
        <w:t xml:space="preserve"> (Description can be attached as a separate document)</w:t>
      </w:r>
      <w:r w:rsidR="00E66C6E">
        <w:rPr>
          <w:rFonts w:asciiTheme="minorHAnsi" w:hAnsiTheme="minorHAnsi"/>
          <w:b/>
          <w:szCs w:val="24"/>
        </w:rPr>
        <w:t>.</w:t>
      </w:r>
      <w:sdt>
        <w:sdtPr>
          <w:rPr>
            <w:rFonts w:asciiTheme="minorHAnsi" w:hAnsiTheme="minorHAnsi"/>
            <w:szCs w:val="24"/>
          </w:rPr>
          <w:id w:val="163679510"/>
          <w:placeholder>
            <w:docPart w:val="DefaultPlaceholder_1082065158"/>
          </w:placeholder>
          <w:showingPlcHdr/>
          <w:text/>
        </w:sdtPr>
        <w:sdtEndPr/>
        <w:sdtContent>
          <w:r w:rsidR="004E4FC8" w:rsidRPr="00BA71B0">
            <w:rPr>
              <w:rStyle w:val="PlaceholderText"/>
            </w:rPr>
            <w:t>Click here to enter text.</w:t>
          </w:r>
        </w:sdtContent>
      </w:sdt>
    </w:p>
    <w:p w:rsidR="00F129AE" w:rsidRDefault="00F129AE" w:rsidP="00F129AE">
      <w:pPr>
        <w:spacing w:after="0" w:line="240" w:lineRule="auto"/>
        <w:ind w:left="0" w:firstLine="0"/>
        <w:rPr>
          <w:rFonts w:asciiTheme="minorHAnsi" w:hAnsiTheme="minorHAnsi"/>
          <w:b/>
          <w:szCs w:val="24"/>
        </w:rPr>
      </w:pPr>
    </w:p>
    <w:p w:rsidR="003C4339" w:rsidRDefault="007E3594" w:rsidP="00F129AE">
      <w:pPr>
        <w:spacing w:after="0" w:line="240" w:lineRule="auto"/>
        <w:ind w:left="0" w:firstLine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How does your request align with the HSJCC objectives?</w:t>
      </w:r>
      <w:r w:rsidR="003C4339" w:rsidRPr="003C4339">
        <w:rPr>
          <w:rFonts w:asciiTheme="minorHAnsi" w:hAnsiTheme="minorHAnsi"/>
          <w:szCs w:val="24"/>
        </w:rPr>
        <w:t xml:space="preserve"> </w:t>
      </w:r>
      <w:sdt>
        <w:sdtPr>
          <w:rPr>
            <w:rFonts w:asciiTheme="minorHAnsi" w:hAnsiTheme="minorHAnsi"/>
            <w:szCs w:val="24"/>
          </w:rPr>
          <w:id w:val="-1259519230"/>
          <w:placeholder>
            <w:docPart w:val="F9789045491748049E784D99A29D13CC"/>
          </w:placeholder>
          <w:showingPlcHdr/>
          <w:text/>
        </w:sdtPr>
        <w:sdtEndPr/>
        <w:sdtContent>
          <w:r w:rsidR="003C4339" w:rsidRPr="00BA71B0">
            <w:rPr>
              <w:rStyle w:val="PlaceholderText"/>
            </w:rPr>
            <w:t>Click here to enter text.</w:t>
          </w:r>
        </w:sdtContent>
      </w:sdt>
    </w:p>
    <w:p w:rsidR="003C4339" w:rsidRDefault="003C4339" w:rsidP="00F129AE">
      <w:pPr>
        <w:spacing w:after="0" w:line="240" w:lineRule="auto"/>
        <w:ind w:left="0" w:firstLine="0"/>
        <w:rPr>
          <w:rFonts w:asciiTheme="minorHAnsi" w:hAnsiTheme="minorHAnsi"/>
          <w:b/>
          <w:szCs w:val="24"/>
        </w:rPr>
      </w:pPr>
    </w:p>
    <w:p w:rsidR="00F129AE" w:rsidRPr="00B22463" w:rsidRDefault="00F874EB" w:rsidP="00F129AE">
      <w:pPr>
        <w:spacing w:after="0" w:line="240" w:lineRule="auto"/>
        <w:ind w:left="5" w:hanging="11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How many people will benefit from this </w:t>
      </w:r>
      <w:r w:rsidR="00F129AE" w:rsidRPr="00B22463">
        <w:rPr>
          <w:rFonts w:asciiTheme="minorHAnsi" w:hAnsiTheme="minorHAnsi"/>
          <w:b/>
          <w:szCs w:val="24"/>
        </w:rPr>
        <w:t>event</w:t>
      </w:r>
      <w:r w:rsidR="00F90182">
        <w:rPr>
          <w:rFonts w:asciiTheme="minorHAnsi" w:hAnsiTheme="minorHAnsi"/>
          <w:b/>
          <w:szCs w:val="24"/>
        </w:rPr>
        <w:t>/initiative</w:t>
      </w:r>
      <w:r w:rsidR="00F129AE" w:rsidRPr="00B22463">
        <w:rPr>
          <w:rFonts w:asciiTheme="minorHAnsi" w:hAnsiTheme="minorHAnsi"/>
          <w:b/>
          <w:szCs w:val="24"/>
        </w:rPr>
        <w:t>?</w:t>
      </w:r>
      <w:r w:rsidR="00F129AE" w:rsidRPr="00B22463">
        <w:rPr>
          <w:rFonts w:asciiTheme="minorHAnsi" w:hAnsiTheme="minorHAnsi"/>
          <w:szCs w:val="24"/>
        </w:rPr>
        <w:t xml:space="preserve"> </w:t>
      </w:r>
      <w:sdt>
        <w:sdtPr>
          <w:rPr>
            <w:rFonts w:asciiTheme="minorHAnsi" w:hAnsiTheme="minorHAnsi"/>
            <w:szCs w:val="24"/>
          </w:rPr>
          <w:id w:val="-257990675"/>
          <w:placeholder>
            <w:docPart w:val="8BF08AC5A2CD4111A802322916F7D046"/>
          </w:placeholder>
          <w:showingPlcHdr/>
          <w:text/>
        </w:sdtPr>
        <w:sdtEndPr/>
        <w:sdtContent>
          <w:r w:rsidR="00F129AE" w:rsidRPr="00BA71B0">
            <w:rPr>
              <w:rStyle w:val="PlaceholderText"/>
            </w:rPr>
            <w:t>Click here to enter text.</w:t>
          </w:r>
        </w:sdtContent>
      </w:sdt>
    </w:p>
    <w:p w:rsidR="006D1CFD" w:rsidRDefault="006D1CFD" w:rsidP="006D1CFD">
      <w:pPr>
        <w:spacing w:after="0" w:line="240" w:lineRule="auto"/>
        <w:ind w:left="6"/>
        <w:rPr>
          <w:rFonts w:asciiTheme="minorHAnsi" w:hAnsiTheme="minorHAnsi"/>
          <w:b/>
          <w:szCs w:val="24"/>
        </w:rPr>
      </w:pPr>
    </w:p>
    <w:p w:rsidR="008B5601" w:rsidRPr="00B22463" w:rsidRDefault="008B5601" w:rsidP="008B5601">
      <w:pPr>
        <w:spacing w:after="0" w:line="240" w:lineRule="auto"/>
        <w:ind w:left="5" w:hanging="11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How many partner agencies are involved in this </w:t>
      </w:r>
      <w:r w:rsidRPr="00B22463">
        <w:rPr>
          <w:rFonts w:asciiTheme="minorHAnsi" w:hAnsiTheme="minorHAnsi"/>
          <w:b/>
          <w:szCs w:val="24"/>
        </w:rPr>
        <w:t>event</w:t>
      </w:r>
      <w:r>
        <w:rPr>
          <w:rFonts w:asciiTheme="minorHAnsi" w:hAnsiTheme="minorHAnsi"/>
          <w:b/>
          <w:szCs w:val="24"/>
        </w:rPr>
        <w:t>/initiative</w:t>
      </w:r>
      <w:r w:rsidRPr="00B22463">
        <w:rPr>
          <w:rFonts w:asciiTheme="minorHAnsi" w:hAnsiTheme="minorHAnsi"/>
          <w:b/>
          <w:szCs w:val="24"/>
        </w:rPr>
        <w:t>?</w:t>
      </w:r>
      <w:r w:rsidRPr="00B22463">
        <w:rPr>
          <w:rFonts w:asciiTheme="minorHAnsi" w:hAnsiTheme="minorHAnsi"/>
          <w:szCs w:val="24"/>
        </w:rPr>
        <w:t xml:space="preserve"> </w:t>
      </w:r>
      <w:sdt>
        <w:sdtPr>
          <w:rPr>
            <w:rFonts w:asciiTheme="minorHAnsi" w:hAnsiTheme="minorHAnsi"/>
            <w:szCs w:val="24"/>
          </w:rPr>
          <w:id w:val="-2135859870"/>
          <w:placeholder>
            <w:docPart w:val="DD5411E853BA44BFBF0BCB44ADC5499C"/>
          </w:placeholder>
          <w:showingPlcHdr/>
          <w:text/>
        </w:sdtPr>
        <w:sdtEndPr/>
        <w:sdtContent>
          <w:r w:rsidRPr="00BA71B0">
            <w:rPr>
              <w:rStyle w:val="PlaceholderText"/>
            </w:rPr>
            <w:t>Click here to enter text.</w:t>
          </w:r>
        </w:sdtContent>
      </w:sdt>
    </w:p>
    <w:p w:rsidR="008B5601" w:rsidRDefault="008B5601" w:rsidP="006D1CFD">
      <w:pPr>
        <w:spacing w:after="0" w:line="240" w:lineRule="auto"/>
        <w:ind w:left="6"/>
        <w:rPr>
          <w:rFonts w:asciiTheme="minorHAnsi" w:hAnsiTheme="minorHAnsi"/>
          <w:b/>
          <w:szCs w:val="24"/>
        </w:rPr>
      </w:pPr>
    </w:p>
    <w:p w:rsidR="006D1CFD" w:rsidRDefault="00C76528" w:rsidP="006D1CFD">
      <w:pPr>
        <w:spacing w:after="0" w:line="240" w:lineRule="auto"/>
        <w:ind w:left="6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What other funding sources has your Agency explored to meet this request?</w:t>
      </w:r>
      <w:sdt>
        <w:sdtPr>
          <w:rPr>
            <w:rFonts w:asciiTheme="minorHAnsi" w:hAnsiTheme="minorHAnsi"/>
            <w:b/>
            <w:szCs w:val="24"/>
          </w:rPr>
          <w:id w:val="-1656986930"/>
          <w:placeholder>
            <w:docPart w:val="F7BDA86767FE483DB2AF528ED11857FB"/>
          </w:placeholder>
          <w:showingPlcHdr/>
          <w:text/>
        </w:sdtPr>
        <w:sdtEndPr/>
        <w:sdtContent>
          <w:r w:rsidR="006D1CFD" w:rsidRPr="00BA71B0">
            <w:rPr>
              <w:rStyle w:val="PlaceholderText"/>
            </w:rPr>
            <w:t>Click here to enter text.</w:t>
          </w:r>
        </w:sdtContent>
      </w:sdt>
    </w:p>
    <w:p w:rsidR="004135CB" w:rsidRDefault="004135CB" w:rsidP="004135CB">
      <w:pPr>
        <w:spacing w:after="0" w:line="240" w:lineRule="auto"/>
        <w:ind w:left="6"/>
        <w:rPr>
          <w:rFonts w:asciiTheme="minorHAnsi" w:hAnsiTheme="minorHAnsi"/>
          <w:b/>
          <w:szCs w:val="24"/>
        </w:rPr>
      </w:pPr>
    </w:p>
    <w:p w:rsidR="004135CB" w:rsidRDefault="004135CB" w:rsidP="004135CB">
      <w:pPr>
        <w:spacing w:after="0" w:line="240" w:lineRule="auto"/>
        <w:ind w:left="6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Please list any other funding sourc</w:t>
      </w:r>
      <w:r w:rsidR="00AA693D">
        <w:rPr>
          <w:rFonts w:asciiTheme="minorHAnsi" w:hAnsiTheme="minorHAnsi"/>
          <w:b/>
          <w:szCs w:val="24"/>
        </w:rPr>
        <w:t>es explored and the outcome</w:t>
      </w:r>
      <w:r>
        <w:rPr>
          <w:rFonts w:asciiTheme="minorHAnsi" w:hAnsiTheme="minorHAnsi"/>
          <w:b/>
          <w:szCs w:val="24"/>
        </w:rPr>
        <w:t xml:space="preserve">. </w:t>
      </w:r>
      <w:sdt>
        <w:sdtPr>
          <w:rPr>
            <w:rFonts w:asciiTheme="minorHAnsi" w:hAnsiTheme="minorHAnsi"/>
            <w:b/>
            <w:szCs w:val="24"/>
          </w:rPr>
          <w:id w:val="845827085"/>
          <w:placeholder>
            <w:docPart w:val="A8C65576FD9E4AB3B880E82E42B8358D"/>
          </w:placeholder>
          <w:showingPlcHdr/>
          <w:text/>
        </w:sdtPr>
        <w:sdtEndPr/>
        <w:sdtContent>
          <w:r w:rsidRPr="00BA71B0">
            <w:rPr>
              <w:rStyle w:val="PlaceholderText"/>
            </w:rPr>
            <w:t>Click here to enter text.</w:t>
          </w:r>
        </w:sdtContent>
      </w:sdt>
    </w:p>
    <w:p w:rsidR="004135CB" w:rsidRDefault="004135CB" w:rsidP="00F129AE">
      <w:pPr>
        <w:spacing w:after="0" w:line="240" w:lineRule="auto"/>
        <w:ind w:left="0" w:firstLine="0"/>
        <w:rPr>
          <w:rFonts w:asciiTheme="minorHAnsi" w:hAnsiTheme="minorHAnsi"/>
          <w:b/>
          <w:szCs w:val="24"/>
        </w:rPr>
      </w:pPr>
    </w:p>
    <w:p w:rsidR="00D8521D" w:rsidRDefault="00E67AF4" w:rsidP="00F129AE">
      <w:pPr>
        <w:spacing w:after="0" w:line="240" w:lineRule="auto"/>
        <w:ind w:left="0" w:firstLine="0"/>
        <w:rPr>
          <w:rFonts w:asciiTheme="minorHAnsi" w:hAnsiTheme="minorHAnsi"/>
          <w:szCs w:val="24"/>
        </w:rPr>
      </w:pPr>
      <w:r w:rsidRPr="00B22463">
        <w:rPr>
          <w:rFonts w:asciiTheme="minorHAnsi" w:hAnsiTheme="minorHAnsi"/>
          <w:b/>
          <w:szCs w:val="24"/>
        </w:rPr>
        <w:t>How much is your request for</w:t>
      </w:r>
      <w:r w:rsidR="00E54E97">
        <w:rPr>
          <w:rFonts w:asciiTheme="minorHAnsi" w:hAnsiTheme="minorHAnsi"/>
          <w:b/>
          <w:szCs w:val="24"/>
        </w:rPr>
        <w:t xml:space="preserve"> and what will the funds be used for</w:t>
      </w:r>
      <w:r w:rsidR="003C4339">
        <w:rPr>
          <w:rFonts w:asciiTheme="minorHAnsi" w:hAnsiTheme="minorHAnsi"/>
          <w:b/>
          <w:szCs w:val="24"/>
        </w:rPr>
        <w:t>?</w:t>
      </w:r>
      <w:r w:rsidRPr="00B22463">
        <w:rPr>
          <w:rFonts w:asciiTheme="minorHAnsi" w:hAnsiTheme="minorHAnsi"/>
          <w:szCs w:val="24"/>
        </w:rPr>
        <w:t xml:space="preserve"> </w:t>
      </w:r>
      <w:sdt>
        <w:sdtPr>
          <w:rPr>
            <w:rFonts w:asciiTheme="minorHAnsi" w:hAnsiTheme="minorHAnsi"/>
            <w:szCs w:val="24"/>
          </w:rPr>
          <w:id w:val="-80224880"/>
          <w:placeholder>
            <w:docPart w:val="DefaultPlaceholder_1082065158"/>
          </w:placeholder>
          <w:showingPlcHdr/>
          <w:text/>
        </w:sdtPr>
        <w:sdtEndPr/>
        <w:sdtContent>
          <w:r w:rsidR="004E4FC8" w:rsidRPr="00BA71B0">
            <w:rPr>
              <w:rStyle w:val="PlaceholderText"/>
            </w:rPr>
            <w:t>Click here to enter text.</w:t>
          </w:r>
        </w:sdtContent>
      </w:sdt>
    </w:p>
    <w:p w:rsidR="00DE0D59" w:rsidRPr="00B22463" w:rsidRDefault="00DE0D59" w:rsidP="00F129AE">
      <w:pPr>
        <w:spacing w:after="0" w:line="240" w:lineRule="auto"/>
        <w:ind w:left="0" w:firstLine="0"/>
        <w:rPr>
          <w:rFonts w:asciiTheme="minorHAnsi" w:hAnsiTheme="minorHAnsi"/>
          <w:szCs w:val="24"/>
        </w:rPr>
      </w:pPr>
    </w:p>
    <w:p w:rsidR="00F129AE" w:rsidRDefault="00E67AF4" w:rsidP="00F129AE">
      <w:pPr>
        <w:spacing w:after="0" w:line="240" w:lineRule="auto"/>
        <w:ind w:left="6"/>
        <w:rPr>
          <w:rFonts w:asciiTheme="minorHAnsi" w:hAnsiTheme="minorHAnsi"/>
          <w:szCs w:val="24"/>
        </w:rPr>
      </w:pPr>
      <w:r w:rsidRPr="00B22463">
        <w:rPr>
          <w:rFonts w:asciiTheme="minorHAnsi" w:hAnsiTheme="minorHAnsi"/>
          <w:b/>
          <w:szCs w:val="24"/>
        </w:rPr>
        <w:t>Do you have a budget/financial report for this project?</w:t>
      </w:r>
      <w:r w:rsidR="00F129AE">
        <w:rPr>
          <w:rFonts w:asciiTheme="minorHAnsi" w:hAnsiTheme="minorHAnsi"/>
          <w:b/>
          <w:szCs w:val="24"/>
        </w:rPr>
        <w:t xml:space="preserve"> If yes, please supply a copy. </w:t>
      </w:r>
      <w:r w:rsidRPr="00F129AE">
        <w:rPr>
          <w:rFonts w:asciiTheme="minorHAnsi" w:hAnsiTheme="minorHAnsi"/>
          <w:b/>
          <w:szCs w:val="24"/>
        </w:rPr>
        <w:t>If no, why not?</w:t>
      </w:r>
      <w:r w:rsidRPr="00B22463">
        <w:rPr>
          <w:rFonts w:asciiTheme="minorHAnsi" w:hAnsiTheme="minorHAnsi"/>
          <w:szCs w:val="24"/>
        </w:rPr>
        <w:t xml:space="preserve"> </w:t>
      </w:r>
      <w:sdt>
        <w:sdtPr>
          <w:rPr>
            <w:rFonts w:asciiTheme="minorHAnsi" w:hAnsiTheme="minorHAnsi"/>
            <w:szCs w:val="24"/>
          </w:rPr>
          <w:id w:val="-2135083388"/>
          <w:placeholder>
            <w:docPart w:val="DefaultPlaceholder_1082065158"/>
          </w:placeholder>
          <w:showingPlcHdr/>
          <w:text/>
        </w:sdtPr>
        <w:sdtEndPr/>
        <w:sdtContent>
          <w:r w:rsidR="00F129AE" w:rsidRPr="00BA71B0">
            <w:rPr>
              <w:rStyle w:val="PlaceholderText"/>
            </w:rPr>
            <w:t>Click here to enter text.</w:t>
          </w:r>
        </w:sdtContent>
      </w:sdt>
    </w:p>
    <w:p w:rsidR="00F129AE" w:rsidRDefault="00F129AE" w:rsidP="00F129AE">
      <w:pPr>
        <w:spacing w:after="0" w:line="240" w:lineRule="auto"/>
        <w:ind w:left="6"/>
        <w:rPr>
          <w:rFonts w:asciiTheme="minorHAnsi" w:hAnsiTheme="minorHAnsi"/>
          <w:b/>
          <w:szCs w:val="24"/>
        </w:rPr>
      </w:pPr>
    </w:p>
    <w:p w:rsidR="00D8521D" w:rsidRPr="00B22463" w:rsidRDefault="00E67AF4" w:rsidP="00F129AE">
      <w:pPr>
        <w:spacing w:after="0" w:line="240" w:lineRule="auto"/>
        <w:rPr>
          <w:rFonts w:asciiTheme="minorHAnsi" w:hAnsiTheme="minorHAnsi"/>
          <w:szCs w:val="24"/>
        </w:rPr>
      </w:pPr>
      <w:r w:rsidRPr="00B22463">
        <w:rPr>
          <w:rFonts w:asciiTheme="minorHAnsi" w:hAnsiTheme="minorHAnsi"/>
          <w:b/>
          <w:szCs w:val="24"/>
        </w:rPr>
        <w:t xml:space="preserve">When </w:t>
      </w:r>
      <w:r w:rsidR="00991BF8">
        <w:rPr>
          <w:rFonts w:asciiTheme="minorHAnsi" w:hAnsiTheme="minorHAnsi"/>
          <w:b/>
          <w:szCs w:val="24"/>
        </w:rPr>
        <w:t>is your event</w:t>
      </w:r>
      <w:r w:rsidR="00F90182">
        <w:rPr>
          <w:rFonts w:asciiTheme="minorHAnsi" w:hAnsiTheme="minorHAnsi"/>
          <w:b/>
          <w:szCs w:val="24"/>
        </w:rPr>
        <w:t>/initiative</w:t>
      </w:r>
      <w:r w:rsidR="00991BF8">
        <w:rPr>
          <w:rFonts w:asciiTheme="minorHAnsi" w:hAnsiTheme="minorHAnsi"/>
          <w:b/>
          <w:szCs w:val="24"/>
        </w:rPr>
        <w:t xml:space="preserve"> and when </w:t>
      </w:r>
      <w:r w:rsidRPr="00B22463">
        <w:rPr>
          <w:rFonts w:asciiTheme="minorHAnsi" w:hAnsiTheme="minorHAnsi"/>
          <w:b/>
          <w:szCs w:val="24"/>
        </w:rPr>
        <w:t>are the funds required?</w:t>
      </w:r>
      <w:r w:rsidRPr="00B22463">
        <w:rPr>
          <w:rFonts w:asciiTheme="minorHAnsi" w:hAnsiTheme="minorHAnsi"/>
          <w:szCs w:val="24"/>
        </w:rPr>
        <w:t xml:space="preserve"> </w:t>
      </w:r>
      <w:sdt>
        <w:sdtPr>
          <w:rPr>
            <w:rFonts w:asciiTheme="minorHAnsi" w:hAnsiTheme="minorHAnsi"/>
            <w:szCs w:val="24"/>
          </w:rPr>
          <w:id w:val="724030238"/>
          <w:placeholder>
            <w:docPart w:val="DefaultPlaceholder_1082065158"/>
          </w:placeholder>
          <w:showingPlcHdr/>
          <w:text/>
        </w:sdtPr>
        <w:sdtEndPr/>
        <w:sdtContent>
          <w:r w:rsidR="00F129AE" w:rsidRPr="00BA71B0">
            <w:rPr>
              <w:rStyle w:val="PlaceholderText"/>
            </w:rPr>
            <w:t>Click here to enter text.</w:t>
          </w:r>
        </w:sdtContent>
      </w:sdt>
    </w:p>
    <w:p w:rsidR="00F129AE" w:rsidRDefault="00F129AE" w:rsidP="00F129AE">
      <w:pPr>
        <w:spacing w:after="0" w:line="240" w:lineRule="auto"/>
        <w:ind w:left="6"/>
        <w:rPr>
          <w:rFonts w:asciiTheme="minorHAnsi" w:hAnsiTheme="minorHAnsi"/>
          <w:b/>
          <w:szCs w:val="24"/>
        </w:rPr>
      </w:pPr>
    </w:p>
    <w:p w:rsidR="003C4339" w:rsidRDefault="003C4339" w:rsidP="00F129AE">
      <w:pPr>
        <w:spacing w:after="0" w:line="240" w:lineRule="auto"/>
        <w:ind w:left="6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Who would the funds/cheque be payable to? </w:t>
      </w:r>
      <w:sdt>
        <w:sdtPr>
          <w:rPr>
            <w:rFonts w:asciiTheme="minorHAnsi" w:hAnsiTheme="minorHAnsi"/>
            <w:szCs w:val="24"/>
          </w:rPr>
          <w:id w:val="-130013978"/>
          <w:placeholder>
            <w:docPart w:val="52DCF694A8F44344B8EC275A0D7FC046"/>
          </w:placeholder>
          <w:showingPlcHdr/>
          <w:text/>
        </w:sdtPr>
        <w:sdtEndPr/>
        <w:sdtContent>
          <w:r w:rsidRPr="00BA71B0">
            <w:rPr>
              <w:rStyle w:val="PlaceholderText"/>
            </w:rPr>
            <w:t>Click here to enter text.</w:t>
          </w:r>
        </w:sdtContent>
      </w:sdt>
    </w:p>
    <w:p w:rsidR="003C4339" w:rsidRDefault="003C4339" w:rsidP="00F129AE">
      <w:pPr>
        <w:spacing w:after="0" w:line="240" w:lineRule="auto"/>
        <w:ind w:left="6"/>
        <w:rPr>
          <w:rFonts w:asciiTheme="minorHAnsi" w:hAnsiTheme="minorHAnsi"/>
          <w:b/>
          <w:szCs w:val="24"/>
        </w:rPr>
      </w:pPr>
    </w:p>
    <w:p w:rsidR="00F129AE" w:rsidRDefault="00E67AF4" w:rsidP="00F129AE">
      <w:pPr>
        <w:spacing w:after="0" w:line="240" w:lineRule="auto"/>
        <w:ind w:left="6"/>
        <w:rPr>
          <w:rFonts w:asciiTheme="minorHAnsi" w:hAnsiTheme="minorHAnsi"/>
          <w:b/>
          <w:szCs w:val="24"/>
        </w:rPr>
      </w:pPr>
      <w:r w:rsidRPr="00B22463">
        <w:rPr>
          <w:rFonts w:asciiTheme="minorHAnsi" w:hAnsiTheme="minorHAnsi"/>
          <w:b/>
          <w:szCs w:val="24"/>
        </w:rPr>
        <w:t xml:space="preserve">Have you </w:t>
      </w:r>
      <w:r w:rsidR="00E75817">
        <w:rPr>
          <w:rFonts w:asciiTheme="minorHAnsi" w:hAnsiTheme="minorHAnsi"/>
          <w:b/>
          <w:szCs w:val="24"/>
        </w:rPr>
        <w:t xml:space="preserve">previously </w:t>
      </w:r>
      <w:r w:rsidRPr="00B22463">
        <w:rPr>
          <w:rFonts w:asciiTheme="minorHAnsi" w:hAnsiTheme="minorHAnsi"/>
          <w:b/>
          <w:szCs w:val="24"/>
        </w:rPr>
        <w:t xml:space="preserve">requested funds from </w:t>
      </w:r>
      <w:r w:rsidR="009E0B53">
        <w:rPr>
          <w:rFonts w:asciiTheme="minorHAnsi" w:hAnsiTheme="minorHAnsi"/>
          <w:b/>
          <w:szCs w:val="24"/>
        </w:rPr>
        <w:t xml:space="preserve">the </w:t>
      </w:r>
      <w:r w:rsidR="00E75817">
        <w:rPr>
          <w:rFonts w:asciiTheme="minorHAnsi" w:hAnsiTheme="minorHAnsi"/>
          <w:b/>
          <w:szCs w:val="24"/>
        </w:rPr>
        <w:t>SDGA and P/R HSJCC Committe</w:t>
      </w:r>
      <w:r w:rsidR="00737668">
        <w:rPr>
          <w:rFonts w:asciiTheme="minorHAnsi" w:hAnsiTheme="minorHAnsi"/>
          <w:b/>
          <w:szCs w:val="24"/>
        </w:rPr>
        <w:t>e</w:t>
      </w:r>
      <w:r w:rsidRPr="00B22463">
        <w:rPr>
          <w:rFonts w:asciiTheme="minorHAnsi" w:hAnsiTheme="minorHAnsi"/>
          <w:b/>
          <w:szCs w:val="24"/>
        </w:rPr>
        <w:t>?</w:t>
      </w:r>
      <w:r w:rsidR="00F129AE">
        <w:rPr>
          <w:rFonts w:asciiTheme="minorHAnsi" w:hAnsiTheme="minorHAnsi"/>
          <w:b/>
          <w:szCs w:val="24"/>
        </w:rPr>
        <w:t xml:space="preserve"> </w:t>
      </w:r>
      <w:r w:rsidR="00E75817">
        <w:rPr>
          <w:rFonts w:asciiTheme="minorHAnsi" w:hAnsiTheme="minorHAnsi"/>
          <w:b/>
          <w:szCs w:val="24"/>
        </w:rPr>
        <w:t xml:space="preserve">If yes, when and for what purpose? </w:t>
      </w:r>
      <w:sdt>
        <w:sdtPr>
          <w:rPr>
            <w:rFonts w:asciiTheme="minorHAnsi" w:hAnsiTheme="minorHAnsi"/>
            <w:szCs w:val="24"/>
          </w:rPr>
          <w:id w:val="181560163"/>
          <w:placeholder>
            <w:docPart w:val="FBE43EC26A2F49889DED10DE60E273C2"/>
          </w:placeholder>
          <w:showingPlcHdr/>
          <w:text/>
        </w:sdtPr>
        <w:sdtEndPr/>
        <w:sdtContent>
          <w:r w:rsidR="00E75817" w:rsidRPr="00BA71B0">
            <w:rPr>
              <w:rStyle w:val="PlaceholderText"/>
            </w:rPr>
            <w:t>Click here to enter text.</w:t>
          </w:r>
        </w:sdtContent>
      </w:sdt>
    </w:p>
    <w:p w:rsidR="00D8521D" w:rsidRPr="00B22463" w:rsidRDefault="00E67AF4" w:rsidP="00F129AE">
      <w:pPr>
        <w:spacing w:after="0" w:line="240" w:lineRule="auto"/>
        <w:ind w:left="6"/>
        <w:rPr>
          <w:rFonts w:asciiTheme="minorHAnsi" w:hAnsiTheme="minorHAnsi"/>
          <w:szCs w:val="24"/>
        </w:rPr>
      </w:pPr>
      <w:r w:rsidRPr="00B22463">
        <w:rPr>
          <w:rFonts w:asciiTheme="minorHAnsi" w:hAnsiTheme="minorHAnsi"/>
          <w:szCs w:val="24"/>
        </w:rPr>
        <w:t xml:space="preserve">Yes </w:t>
      </w:r>
      <w:sdt>
        <w:sdtPr>
          <w:rPr>
            <w:rFonts w:asciiTheme="minorHAnsi" w:hAnsiTheme="minorHAnsi"/>
            <w:szCs w:val="24"/>
          </w:rPr>
          <w:id w:val="-1542663520"/>
        </w:sdtPr>
        <w:sdtEndPr/>
        <w:sdtContent>
          <w:r w:rsidR="00F129A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B22463">
        <w:rPr>
          <w:rFonts w:asciiTheme="minorHAnsi" w:hAnsiTheme="minorHAnsi"/>
          <w:szCs w:val="24"/>
        </w:rPr>
        <w:t xml:space="preserve">         No </w:t>
      </w:r>
      <w:sdt>
        <w:sdtPr>
          <w:rPr>
            <w:rFonts w:asciiTheme="minorHAnsi" w:hAnsiTheme="minorHAnsi"/>
            <w:szCs w:val="24"/>
          </w:rPr>
          <w:id w:val="-1697922291"/>
        </w:sdtPr>
        <w:sdtEndPr/>
        <w:sdtContent>
          <w:r w:rsidR="00F129AE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F129AE" w:rsidRDefault="00F129AE" w:rsidP="00F129AE">
      <w:pPr>
        <w:spacing w:after="0" w:line="240" w:lineRule="auto"/>
        <w:ind w:left="6"/>
        <w:rPr>
          <w:rFonts w:asciiTheme="minorHAnsi" w:hAnsiTheme="minorHAnsi"/>
          <w:b/>
          <w:szCs w:val="24"/>
        </w:rPr>
      </w:pPr>
    </w:p>
    <w:p w:rsidR="00DE0D59" w:rsidRDefault="00056171" w:rsidP="0094416B">
      <w:pPr>
        <w:spacing w:after="0" w:line="240" w:lineRule="auto"/>
        <w:ind w:left="0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How will your event</w:t>
      </w:r>
      <w:r w:rsidR="003878F2">
        <w:rPr>
          <w:rFonts w:asciiTheme="minorHAnsi" w:hAnsiTheme="minorHAnsi"/>
          <w:b/>
          <w:szCs w:val="24"/>
        </w:rPr>
        <w:t xml:space="preserve"> recognize the</w:t>
      </w:r>
      <w:r>
        <w:rPr>
          <w:rFonts w:asciiTheme="minorHAnsi" w:hAnsiTheme="minorHAnsi"/>
          <w:b/>
          <w:szCs w:val="24"/>
        </w:rPr>
        <w:t xml:space="preserve"> support provided by the SDGA and P/R HSJCC Committee</w:t>
      </w:r>
      <w:r w:rsidR="003878F2">
        <w:rPr>
          <w:rFonts w:asciiTheme="minorHAnsi" w:hAnsiTheme="minorHAnsi"/>
          <w:szCs w:val="24"/>
        </w:rPr>
        <w:t>?</w:t>
      </w:r>
      <w:sdt>
        <w:sdtPr>
          <w:rPr>
            <w:rFonts w:asciiTheme="minorHAnsi" w:hAnsiTheme="minorHAnsi"/>
            <w:szCs w:val="24"/>
          </w:rPr>
          <w:id w:val="-1025942500"/>
          <w:placeholder>
            <w:docPart w:val="DefaultPlaceholder_1082065158"/>
          </w:placeholder>
          <w:showingPlcHdr/>
          <w:text/>
        </w:sdtPr>
        <w:sdtEndPr/>
        <w:sdtContent>
          <w:r w:rsidR="00F129AE" w:rsidRPr="00BA71B0">
            <w:rPr>
              <w:rStyle w:val="PlaceholderText"/>
            </w:rPr>
            <w:t>Click here to enter text.</w:t>
          </w:r>
        </w:sdtContent>
      </w:sdt>
    </w:p>
    <w:p w:rsidR="004232BC" w:rsidRDefault="004232BC" w:rsidP="0094416B">
      <w:pPr>
        <w:spacing w:after="0" w:line="240" w:lineRule="auto"/>
        <w:ind w:left="0" w:firstLine="0"/>
        <w:rPr>
          <w:rFonts w:asciiTheme="minorHAnsi" w:hAnsiTheme="minorHAnsi"/>
          <w:szCs w:val="24"/>
        </w:rPr>
      </w:pPr>
    </w:p>
    <w:p w:rsidR="00737668" w:rsidRDefault="00737668" w:rsidP="0094416B">
      <w:pPr>
        <w:spacing w:after="0" w:line="240" w:lineRule="auto"/>
        <w:ind w:left="0" w:firstLine="0"/>
        <w:rPr>
          <w:rFonts w:asciiTheme="minorHAnsi" w:hAnsiTheme="minorHAnsi"/>
          <w:szCs w:val="24"/>
        </w:rPr>
      </w:pPr>
    </w:p>
    <w:p w:rsidR="004232BC" w:rsidRDefault="004232BC" w:rsidP="00737668">
      <w:pPr>
        <w:spacing w:after="0" w:line="240" w:lineRule="auto"/>
        <w:ind w:left="0" w:firstLine="0"/>
        <w:jc w:val="center"/>
        <w:rPr>
          <w:rFonts w:asciiTheme="minorHAnsi" w:hAnsiTheme="minorHAnsi"/>
          <w:b/>
          <w:sz w:val="28"/>
          <w:szCs w:val="24"/>
        </w:rPr>
      </w:pPr>
      <w:r w:rsidRPr="00737668">
        <w:rPr>
          <w:rFonts w:asciiTheme="minorHAnsi" w:hAnsiTheme="minorHAnsi"/>
          <w:b/>
          <w:sz w:val="28"/>
          <w:szCs w:val="24"/>
        </w:rPr>
        <w:t>Please note that all applicants will be notified by the</w:t>
      </w:r>
      <w:r w:rsidR="007B2CAB">
        <w:rPr>
          <w:rFonts w:asciiTheme="minorHAnsi" w:hAnsiTheme="minorHAnsi"/>
          <w:b/>
          <w:sz w:val="28"/>
          <w:szCs w:val="24"/>
        </w:rPr>
        <w:t xml:space="preserve"> Chair or Co-Chair of the outcome. </w:t>
      </w:r>
    </w:p>
    <w:p w:rsidR="00D81AFD" w:rsidRDefault="00D81AFD" w:rsidP="00737668">
      <w:pPr>
        <w:spacing w:after="0" w:line="240" w:lineRule="auto"/>
        <w:ind w:left="0" w:firstLine="0"/>
        <w:jc w:val="center"/>
        <w:rPr>
          <w:rFonts w:asciiTheme="minorHAnsi" w:hAnsiTheme="minorHAnsi"/>
          <w:b/>
          <w:sz w:val="28"/>
          <w:szCs w:val="24"/>
        </w:rPr>
      </w:pPr>
    </w:p>
    <w:p w:rsidR="00D81AFD" w:rsidRDefault="00D81AFD" w:rsidP="00737668">
      <w:pPr>
        <w:spacing w:after="0" w:line="240" w:lineRule="auto"/>
        <w:ind w:left="0" w:firstLine="0"/>
        <w:jc w:val="center"/>
        <w:rPr>
          <w:rFonts w:asciiTheme="minorHAnsi" w:hAnsiTheme="minorHAnsi"/>
          <w:b/>
          <w:sz w:val="28"/>
          <w:szCs w:val="24"/>
        </w:rPr>
      </w:pPr>
    </w:p>
    <w:p w:rsidR="00D81AFD" w:rsidRDefault="00D81AFD" w:rsidP="00737668">
      <w:pPr>
        <w:spacing w:after="0" w:line="240" w:lineRule="auto"/>
        <w:ind w:left="0" w:firstLine="0"/>
        <w:jc w:val="center"/>
        <w:rPr>
          <w:rFonts w:asciiTheme="minorHAnsi" w:hAnsiTheme="minorHAnsi"/>
          <w:b/>
          <w:sz w:val="28"/>
          <w:szCs w:val="24"/>
        </w:rPr>
      </w:pPr>
    </w:p>
    <w:p w:rsidR="00D81AFD" w:rsidRDefault="00D81AFD" w:rsidP="00737668">
      <w:pPr>
        <w:spacing w:after="0" w:line="240" w:lineRule="auto"/>
        <w:ind w:left="0" w:firstLine="0"/>
        <w:jc w:val="center"/>
        <w:rPr>
          <w:rFonts w:asciiTheme="minorHAnsi" w:hAnsiTheme="minorHAnsi"/>
          <w:b/>
          <w:sz w:val="28"/>
          <w:szCs w:val="24"/>
        </w:rPr>
      </w:pPr>
    </w:p>
    <w:p w:rsidR="00D81AFD" w:rsidRPr="00737668" w:rsidRDefault="00D81AFD" w:rsidP="00737668">
      <w:pPr>
        <w:spacing w:after="0" w:line="240" w:lineRule="auto"/>
        <w:ind w:left="0" w:firstLine="0"/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ab/>
      </w:r>
      <w:r>
        <w:rPr>
          <w:rFonts w:asciiTheme="minorHAnsi" w:hAnsiTheme="minorHAnsi"/>
          <w:b/>
          <w:sz w:val="28"/>
          <w:szCs w:val="24"/>
        </w:rPr>
        <w:tab/>
      </w:r>
      <w:r>
        <w:rPr>
          <w:rFonts w:asciiTheme="minorHAnsi" w:hAnsiTheme="minorHAnsi"/>
          <w:b/>
          <w:sz w:val="28"/>
          <w:szCs w:val="24"/>
        </w:rPr>
        <w:tab/>
      </w:r>
      <w:r>
        <w:rPr>
          <w:rFonts w:asciiTheme="minorHAnsi" w:hAnsiTheme="minorHAnsi"/>
          <w:b/>
          <w:sz w:val="28"/>
          <w:szCs w:val="24"/>
        </w:rPr>
        <w:tab/>
      </w:r>
      <w:r>
        <w:rPr>
          <w:rFonts w:asciiTheme="minorHAnsi" w:hAnsiTheme="minorHAnsi"/>
          <w:b/>
          <w:sz w:val="28"/>
          <w:szCs w:val="24"/>
        </w:rPr>
        <w:tab/>
      </w:r>
      <w:r>
        <w:rPr>
          <w:rFonts w:asciiTheme="minorHAnsi" w:hAnsiTheme="minorHAnsi"/>
          <w:b/>
          <w:sz w:val="28"/>
          <w:szCs w:val="24"/>
        </w:rPr>
        <w:tab/>
      </w:r>
      <w:r>
        <w:rPr>
          <w:rFonts w:asciiTheme="minorHAnsi" w:hAnsiTheme="minorHAnsi"/>
          <w:b/>
          <w:sz w:val="28"/>
          <w:szCs w:val="24"/>
        </w:rPr>
        <w:tab/>
      </w:r>
      <w:r>
        <w:rPr>
          <w:rFonts w:asciiTheme="minorHAnsi" w:hAnsiTheme="minorHAnsi"/>
          <w:b/>
          <w:sz w:val="28"/>
          <w:szCs w:val="24"/>
        </w:rPr>
        <w:tab/>
      </w:r>
      <w:r>
        <w:rPr>
          <w:rFonts w:asciiTheme="minorHAnsi" w:hAnsiTheme="minorHAnsi"/>
          <w:b/>
          <w:sz w:val="28"/>
          <w:szCs w:val="24"/>
        </w:rPr>
        <w:tab/>
      </w:r>
      <w:r>
        <w:rPr>
          <w:rFonts w:asciiTheme="minorHAnsi" w:hAnsiTheme="minorHAnsi"/>
          <w:b/>
          <w:sz w:val="28"/>
          <w:szCs w:val="24"/>
        </w:rPr>
        <w:tab/>
        <w:t xml:space="preserve">                         Page 2 of 2</w:t>
      </w:r>
    </w:p>
    <w:sectPr w:rsidR="00D81AFD" w:rsidRPr="00737668" w:rsidSect="003B320C">
      <w:headerReference w:type="default" r:id="rId8"/>
      <w:footerReference w:type="default" r:id="rId9"/>
      <w:pgSz w:w="12240" w:h="15840"/>
      <w:pgMar w:top="720" w:right="1080" w:bottom="720" w:left="1080" w:header="576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31F" w:rsidRDefault="00E5131F" w:rsidP="0089300C">
      <w:pPr>
        <w:spacing w:after="0" w:line="240" w:lineRule="auto"/>
      </w:pPr>
      <w:r>
        <w:separator/>
      </w:r>
    </w:p>
  </w:endnote>
  <w:endnote w:type="continuationSeparator" w:id="0">
    <w:p w:rsidR="00E5131F" w:rsidRDefault="00E5131F" w:rsidP="0089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0C" w:rsidRDefault="002E796A" w:rsidP="006F3F34">
    <w:pPr>
      <w:pStyle w:val="Footer"/>
      <w:jc w:val="center"/>
    </w:pPr>
    <w:r>
      <w:t xml:space="preserve">Draft </w:t>
    </w:r>
    <w:sdt>
      <w:sdtPr>
        <w:id w:val="1777846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F3F34">
          <w:t>Created</w:t>
        </w:r>
        <w:r>
          <w:t>:</w:t>
        </w:r>
        <w:r w:rsidR="006F3F34">
          <w:t xml:space="preserve"> </w:t>
        </w:r>
        <w:r w:rsidR="001C37A8">
          <w:t>Jan</w:t>
        </w:r>
        <w:r w:rsidR="00E4779C">
          <w:t>uary 27</w:t>
        </w:r>
        <w:r w:rsidR="006F3F34">
          <w:t>, 2017</w:t>
        </w:r>
        <w:r w:rsidR="0060383A">
          <w:t xml:space="preserve"> – C. Prieur</w:t>
        </w:r>
        <w:r w:rsidR="00D81AFD">
          <w:t xml:space="preserve"> </w:t>
        </w:r>
        <w:r w:rsidR="001C37A8">
          <w:tab/>
          <w:t xml:space="preserve">  </w:t>
        </w:r>
        <w:r w:rsidR="001C37A8">
          <w:tab/>
          <w:t xml:space="preserve">   </w:t>
        </w:r>
        <w:r w:rsidR="00DA7C60">
          <w:fldChar w:fldCharType="begin"/>
        </w:r>
        <w:r w:rsidR="0089300C">
          <w:instrText xml:space="preserve"> PAGE   \* MERGEFORMAT </w:instrText>
        </w:r>
        <w:r w:rsidR="00DA7C60">
          <w:fldChar w:fldCharType="separate"/>
        </w:r>
        <w:r w:rsidR="00631281">
          <w:rPr>
            <w:noProof/>
          </w:rPr>
          <w:t>1</w:t>
        </w:r>
        <w:r w:rsidR="00DA7C60">
          <w:rPr>
            <w:noProof/>
          </w:rPr>
          <w:fldChar w:fldCharType="end"/>
        </w:r>
      </w:sdtContent>
    </w:sdt>
    <w:r w:rsidR="00D81AFD">
      <w:rPr>
        <w:noProof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31F" w:rsidRDefault="00E5131F" w:rsidP="0089300C">
      <w:pPr>
        <w:spacing w:after="0" w:line="240" w:lineRule="auto"/>
      </w:pPr>
      <w:r>
        <w:separator/>
      </w:r>
    </w:p>
  </w:footnote>
  <w:footnote w:type="continuationSeparator" w:id="0">
    <w:p w:rsidR="00E5131F" w:rsidRDefault="00E5131F" w:rsidP="0089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FD" w:rsidRDefault="006D1CFD" w:rsidP="004232BC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516" w:hanging="356"/>
      </w:pPr>
      <w:rPr>
        <w:rFonts w:ascii="Arial" w:hAnsi="Arial" w:cs="Arial"/>
        <w:b w:val="0"/>
        <w:bCs w:val="0"/>
        <w:color w:val="1C1C1C"/>
        <w:w w:val="149"/>
        <w:sz w:val="23"/>
        <w:szCs w:val="23"/>
      </w:rPr>
    </w:lvl>
    <w:lvl w:ilvl="1">
      <w:numFmt w:val="bullet"/>
      <w:lvlText w:val="•"/>
      <w:lvlJc w:val="left"/>
      <w:pPr>
        <w:ind w:left="862" w:hanging="384"/>
      </w:pPr>
      <w:rPr>
        <w:rFonts w:ascii="Arial" w:hAnsi="Arial" w:cs="Arial"/>
        <w:b w:val="0"/>
        <w:bCs w:val="0"/>
        <w:color w:val="383838"/>
        <w:w w:val="133"/>
        <w:sz w:val="23"/>
        <w:szCs w:val="23"/>
      </w:rPr>
    </w:lvl>
    <w:lvl w:ilvl="2">
      <w:numFmt w:val="bullet"/>
      <w:lvlText w:val="•"/>
      <w:lvlJc w:val="left"/>
      <w:pPr>
        <w:ind w:left="948" w:hanging="373"/>
      </w:pPr>
      <w:rPr>
        <w:rFonts w:ascii="Arial" w:hAnsi="Arial" w:cs="Arial"/>
        <w:b w:val="0"/>
        <w:bCs w:val="0"/>
        <w:color w:val="232323"/>
        <w:w w:val="132"/>
        <w:sz w:val="23"/>
        <w:szCs w:val="23"/>
      </w:rPr>
    </w:lvl>
    <w:lvl w:ilvl="3">
      <w:numFmt w:val="bullet"/>
      <w:lvlText w:val="•"/>
      <w:lvlJc w:val="left"/>
      <w:pPr>
        <w:ind w:left="2037" w:hanging="373"/>
      </w:pPr>
    </w:lvl>
    <w:lvl w:ilvl="4">
      <w:numFmt w:val="bullet"/>
      <w:lvlText w:val="•"/>
      <w:lvlJc w:val="left"/>
      <w:pPr>
        <w:ind w:left="3126" w:hanging="373"/>
      </w:pPr>
    </w:lvl>
    <w:lvl w:ilvl="5">
      <w:numFmt w:val="bullet"/>
      <w:lvlText w:val="•"/>
      <w:lvlJc w:val="left"/>
      <w:pPr>
        <w:ind w:left="4215" w:hanging="373"/>
      </w:pPr>
    </w:lvl>
    <w:lvl w:ilvl="6">
      <w:numFmt w:val="bullet"/>
      <w:lvlText w:val="•"/>
      <w:lvlJc w:val="left"/>
      <w:pPr>
        <w:ind w:left="5304" w:hanging="373"/>
      </w:pPr>
    </w:lvl>
    <w:lvl w:ilvl="7">
      <w:numFmt w:val="bullet"/>
      <w:lvlText w:val="•"/>
      <w:lvlJc w:val="left"/>
      <w:pPr>
        <w:ind w:left="6393" w:hanging="373"/>
      </w:pPr>
    </w:lvl>
    <w:lvl w:ilvl="8">
      <w:numFmt w:val="bullet"/>
      <w:lvlText w:val="•"/>
      <w:lvlJc w:val="left"/>
      <w:pPr>
        <w:ind w:left="7482" w:hanging="373"/>
      </w:pPr>
    </w:lvl>
  </w:abstractNum>
  <w:abstractNum w:abstractNumId="1" w15:restartNumberingAfterBreak="0">
    <w:nsid w:val="54575419"/>
    <w:multiLevelType w:val="multilevel"/>
    <w:tmpl w:val="052852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521D"/>
    <w:rsid w:val="00056171"/>
    <w:rsid w:val="00066C35"/>
    <w:rsid w:val="00140095"/>
    <w:rsid w:val="00156878"/>
    <w:rsid w:val="00161EDC"/>
    <w:rsid w:val="001C37A8"/>
    <w:rsid w:val="002C1642"/>
    <w:rsid w:val="002E796A"/>
    <w:rsid w:val="003316DC"/>
    <w:rsid w:val="0035158F"/>
    <w:rsid w:val="003878F2"/>
    <w:rsid w:val="003946CB"/>
    <w:rsid w:val="003A1784"/>
    <w:rsid w:val="003B320C"/>
    <w:rsid w:val="003C4339"/>
    <w:rsid w:val="003E27AE"/>
    <w:rsid w:val="004135CB"/>
    <w:rsid w:val="004232BC"/>
    <w:rsid w:val="00472CDA"/>
    <w:rsid w:val="00472FAB"/>
    <w:rsid w:val="004E4FC8"/>
    <w:rsid w:val="004F12ED"/>
    <w:rsid w:val="00565F3B"/>
    <w:rsid w:val="005E3573"/>
    <w:rsid w:val="0060383A"/>
    <w:rsid w:val="00631281"/>
    <w:rsid w:val="00671897"/>
    <w:rsid w:val="00672AE4"/>
    <w:rsid w:val="0068589A"/>
    <w:rsid w:val="006A4A00"/>
    <w:rsid w:val="006B2DB3"/>
    <w:rsid w:val="006D1CFD"/>
    <w:rsid w:val="006D3E39"/>
    <w:rsid w:val="006F3F34"/>
    <w:rsid w:val="007269E9"/>
    <w:rsid w:val="00737668"/>
    <w:rsid w:val="007469DE"/>
    <w:rsid w:val="0075755A"/>
    <w:rsid w:val="007B2CAB"/>
    <w:rsid w:val="007E3594"/>
    <w:rsid w:val="00830CEB"/>
    <w:rsid w:val="0089300C"/>
    <w:rsid w:val="008B5601"/>
    <w:rsid w:val="008D1243"/>
    <w:rsid w:val="0094416B"/>
    <w:rsid w:val="00991BF8"/>
    <w:rsid w:val="009B4E6F"/>
    <w:rsid w:val="009C2009"/>
    <w:rsid w:val="009E0B53"/>
    <w:rsid w:val="00A05135"/>
    <w:rsid w:val="00A0603D"/>
    <w:rsid w:val="00A93673"/>
    <w:rsid w:val="00AA693D"/>
    <w:rsid w:val="00B22463"/>
    <w:rsid w:val="00B71967"/>
    <w:rsid w:val="00BF0D5B"/>
    <w:rsid w:val="00C73B4B"/>
    <w:rsid w:val="00C76528"/>
    <w:rsid w:val="00C93858"/>
    <w:rsid w:val="00CB24EC"/>
    <w:rsid w:val="00CC4967"/>
    <w:rsid w:val="00D81AFD"/>
    <w:rsid w:val="00D8521D"/>
    <w:rsid w:val="00DA7C60"/>
    <w:rsid w:val="00DE0D59"/>
    <w:rsid w:val="00E4779C"/>
    <w:rsid w:val="00E5131F"/>
    <w:rsid w:val="00E54E97"/>
    <w:rsid w:val="00E66C6E"/>
    <w:rsid w:val="00E67AF4"/>
    <w:rsid w:val="00E75817"/>
    <w:rsid w:val="00E85D5E"/>
    <w:rsid w:val="00EF3E86"/>
    <w:rsid w:val="00F129AE"/>
    <w:rsid w:val="00F237B3"/>
    <w:rsid w:val="00F35E5C"/>
    <w:rsid w:val="00F84AA7"/>
    <w:rsid w:val="00F874EB"/>
    <w:rsid w:val="00F9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D39DC1-3CFD-4B62-88F4-BEA9BB5F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C60"/>
    <w:pPr>
      <w:spacing w:after="281" w:line="265" w:lineRule="auto"/>
      <w:ind w:left="10" w:hanging="10"/>
    </w:pPr>
    <w:rPr>
      <w:rFonts w:ascii="Calibri" w:eastAsia="Calibri" w:hAnsi="Calibri" w:cs="Calibri"/>
      <w:color w:val="211F1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ayoutTable">
    <w:name w:val="Layout Table"/>
    <w:basedOn w:val="TableNormal"/>
    <w:uiPriority w:val="99"/>
    <w:rsid w:val="00DE0D59"/>
    <w:pPr>
      <w:spacing w:before="60" w:after="0" w:line="240" w:lineRule="auto"/>
      <w:ind w:left="144" w:right="144"/>
    </w:pPr>
    <w:rPr>
      <w:rFonts w:eastAsiaTheme="minorHAnsi"/>
      <w:color w:val="44546A" w:themeColor="text2"/>
      <w:sz w:val="20"/>
      <w:szCs w:val="20"/>
      <w:lang w:val="en-US" w:eastAsia="en-US"/>
    </w:r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"/>
    <w:qFormat/>
    <w:rsid w:val="00DE0D59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  <w:lang w:val="en-US" w:eastAsia="en-US"/>
    </w:rPr>
  </w:style>
  <w:style w:type="table" w:customStyle="1" w:styleId="InvoiceTable">
    <w:name w:val="Invoice Table"/>
    <w:basedOn w:val="TableNormal"/>
    <w:uiPriority w:val="99"/>
    <w:rsid w:val="00DE0D59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  <w:lang w:val="en-US" w:eastAsia="en-US"/>
    </w:rPr>
    <w:tblPr>
      <w:tblBorders>
        <w:insideH w:val="single" w:sz="4" w:space="0" w:color="8496B0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B9BD5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9CC2E5" w:themeColor="accent1" w:themeTint="99"/>
        </w:tcBorders>
      </w:tcPr>
    </w:tblStylePr>
  </w:style>
  <w:style w:type="paragraph" w:customStyle="1" w:styleId="InvoiceHeading">
    <w:name w:val="Invoice Heading"/>
    <w:basedOn w:val="Normal"/>
    <w:next w:val="InvoiceText"/>
    <w:uiPriority w:val="2"/>
    <w:qFormat/>
    <w:rsid w:val="00DE0D59"/>
    <w:pPr>
      <w:spacing w:before="80" w:after="60" w:line="240" w:lineRule="auto"/>
      <w:ind w:left="144" w:right="144" w:firstLine="0"/>
    </w:pPr>
    <w:rPr>
      <w:rFonts w:asciiTheme="majorHAnsi" w:eastAsiaTheme="majorEastAsia" w:hAnsiTheme="majorHAnsi" w:cstheme="majorBidi"/>
      <w:color w:val="5B9BD5" w:themeColor="accent1"/>
      <w:sz w:val="20"/>
      <w:szCs w:val="20"/>
      <w:lang w:val="en-US" w:eastAsia="en-US"/>
    </w:rPr>
  </w:style>
  <w:style w:type="paragraph" w:customStyle="1" w:styleId="InvoiceText">
    <w:name w:val="Invoice Text"/>
    <w:basedOn w:val="Normal"/>
    <w:uiPriority w:val="2"/>
    <w:qFormat/>
    <w:rsid w:val="00DE0D59"/>
    <w:pPr>
      <w:spacing w:after="360" w:line="240" w:lineRule="auto"/>
      <w:ind w:left="144" w:right="144" w:firstLine="0"/>
      <w:contextualSpacing/>
    </w:pPr>
    <w:rPr>
      <w:rFonts w:asciiTheme="minorHAnsi" w:eastAsiaTheme="minorHAnsi" w:hAnsiTheme="minorHAnsi" w:cstheme="minorBidi"/>
      <w:color w:val="44546A" w:themeColor="text2"/>
      <w:sz w:val="20"/>
      <w:szCs w:val="20"/>
      <w:lang w:val="en-US" w:eastAsia="en-US"/>
    </w:rPr>
  </w:style>
  <w:style w:type="paragraph" w:customStyle="1" w:styleId="TableSpace">
    <w:name w:val="Table Space"/>
    <w:basedOn w:val="Normal"/>
    <w:uiPriority w:val="99"/>
    <w:semiHidden/>
    <w:unhideWhenUsed/>
    <w:rsid w:val="00DE0D59"/>
    <w:pPr>
      <w:spacing w:after="0" w:line="40" w:lineRule="exact"/>
      <w:ind w:left="144" w:right="144" w:firstLine="0"/>
    </w:pPr>
    <w:rPr>
      <w:rFonts w:asciiTheme="minorHAnsi" w:eastAsiaTheme="minorHAnsi" w:hAnsiTheme="minorHAnsi" w:cstheme="minorBidi"/>
      <w:noProof/>
      <w:color w:val="44546A" w:themeColor="text2"/>
      <w:sz w:val="4"/>
      <w:szCs w:val="4"/>
      <w:lang w:val="en-US" w:eastAsia="en-US"/>
    </w:rPr>
  </w:style>
  <w:style w:type="paragraph" w:customStyle="1" w:styleId="Name">
    <w:name w:val="Name"/>
    <w:basedOn w:val="Normal"/>
    <w:uiPriority w:val="2"/>
    <w:qFormat/>
    <w:rsid w:val="00DE0D59"/>
    <w:pPr>
      <w:spacing w:after="60" w:line="240" w:lineRule="auto"/>
      <w:ind w:left="144" w:right="144" w:firstLine="0"/>
    </w:pPr>
    <w:rPr>
      <w:rFonts w:asciiTheme="majorHAnsi" w:eastAsiaTheme="majorEastAsia" w:hAnsiTheme="majorHAnsi" w:cstheme="majorBidi"/>
      <w:color w:val="5B9BD5" w:themeColor="accent1"/>
      <w:sz w:val="36"/>
      <w:szCs w:val="36"/>
      <w:lang w:val="en-US" w:eastAsia="en-US"/>
    </w:rPr>
  </w:style>
  <w:style w:type="paragraph" w:customStyle="1" w:styleId="DefaultText">
    <w:name w:val="Default Text"/>
    <w:basedOn w:val="Normal"/>
    <w:rsid w:val="0035158F"/>
    <w:pPr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35158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5E35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C8"/>
    <w:rPr>
      <w:rFonts w:ascii="Tahoma" w:eastAsia="Calibri" w:hAnsi="Tahoma" w:cs="Tahoma"/>
      <w:color w:val="211F1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4FC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93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00C"/>
    <w:rPr>
      <w:rFonts w:ascii="Calibri" w:eastAsia="Calibri" w:hAnsi="Calibri" w:cs="Calibri"/>
      <w:color w:val="211F1F"/>
      <w:sz w:val="24"/>
    </w:rPr>
  </w:style>
  <w:style w:type="paragraph" w:styleId="Footer">
    <w:name w:val="footer"/>
    <w:basedOn w:val="Normal"/>
    <w:link w:val="FooterChar"/>
    <w:uiPriority w:val="99"/>
    <w:unhideWhenUsed/>
    <w:rsid w:val="00893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00C"/>
    <w:rPr>
      <w:rFonts w:ascii="Calibri" w:eastAsia="Calibri" w:hAnsi="Calibri" w:cs="Calibri"/>
      <w:color w:val="211F1F"/>
      <w:sz w:val="24"/>
    </w:rPr>
  </w:style>
  <w:style w:type="paragraph" w:styleId="BodyText">
    <w:name w:val="Body Text"/>
    <w:basedOn w:val="Normal"/>
    <w:link w:val="BodyTextChar"/>
    <w:uiPriority w:val="1"/>
    <w:qFormat/>
    <w:rsid w:val="004232BC"/>
    <w:pPr>
      <w:widowControl w:val="0"/>
      <w:autoSpaceDE w:val="0"/>
      <w:autoSpaceDN w:val="0"/>
      <w:adjustRightInd w:val="0"/>
      <w:spacing w:after="0" w:line="240" w:lineRule="auto"/>
      <w:ind w:left="938" w:hanging="344"/>
    </w:pPr>
    <w:rPr>
      <w:rFonts w:ascii="Arial" w:eastAsiaTheme="minorEastAsia" w:hAnsi="Arial" w:cs="Arial"/>
      <w:color w:val="auto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232BC"/>
    <w:rPr>
      <w:rFonts w:ascii="Arial" w:hAnsi="Arial" w:cs="Arial"/>
      <w:sz w:val="23"/>
      <w:szCs w:val="23"/>
    </w:rPr>
  </w:style>
  <w:style w:type="paragraph" w:styleId="ListParagraph">
    <w:name w:val="List Paragraph"/>
    <w:basedOn w:val="Normal"/>
    <w:uiPriority w:val="34"/>
    <w:qFormat/>
    <w:rsid w:val="00423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0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6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31B07-F7E3-4C21-91B8-4ECDC6949F5F}"/>
      </w:docPartPr>
      <w:docPartBody>
        <w:p w:rsidR="00183058" w:rsidRDefault="00E92063">
          <w:r w:rsidRPr="00BA71B0">
            <w:rPr>
              <w:rStyle w:val="PlaceholderText"/>
            </w:rPr>
            <w:t>Click here to enter text.</w:t>
          </w:r>
        </w:p>
      </w:docPartBody>
    </w:docPart>
    <w:docPart>
      <w:docPartPr>
        <w:name w:val="CA87DD8215154C07B397D1E979AD2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E06A3-B017-466D-8AD0-F346FF526209}"/>
      </w:docPartPr>
      <w:docPartBody>
        <w:p w:rsidR="00183058" w:rsidRDefault="00E92063" w:rsidP="00E92063">
          <w:pPr>
            <w:pStyle w:val="CA87DD8215154C07B397D1E979AD2A75"/>
          </w:pPr>
          <w:r w:rsidRPr="00BA71B0">
            <w:rPr>
              <w:rStyle w:val="PlaceholderText"/>
            </w:rPr>
            <w:t>Click here to enter text.</w:t>
          </w:r>
        </w:p>
      </w:docPartBody>
    </w:docPart>
    <w:docPart>
      <w:docPartPr>
        <w:name w:val="64961C7C85334A53ABF02B7E8EABF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2527E-0D95-4735-A77D-B0C0CA9AD117}"/>
      </w:docPartPr>
      <w:docPartBody>
        <w:p w:rsidR="00183058" w:rsidRDefault="00E92063" w:rsidP="00E92063">
          <w:pPr>
            <w:pStyle w:val="64961C7C85334A53ABF02B7E8EABF077"/>
          </w:pPr>
          <w:r w:rsidRPr="00BA71B0">
            <w:rPr>
              <w:rStyle w:val="PlaceholderText"/>
            </w:rPr>
            <w:t>Click here to enter text.</w:t>
          </w:r>
        </w:p>
      </w:docPartBody>
    </w:docPart>
    <w:docPart>
      <w:docPartPr>
        <w:name w:val="8BF08AC5A2CD4111A802322916F7D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5B0CC-462A-4A62-9993-7F27A0FA8B86}"/>
      </w:docPartPr>
      <w:docPartBody>
        <w:p w:rsidR="00183058" w:rsidRDefault="00E92063" w:rsidP="00E92063">
          <w:pPr>
            <w:pStyle w:val="8BF08AC5A2CD4111A802322916F7D046"/>
          </w:pPr>
          <w:r w:rsidRPr="00BA71B0">
            <w:rPr>
              <w:rStyle w:val="PlaceholderText"/>
            </w:rPr>
            <w:t>Click here to enter text.</w:t>
          </w:r>
        </w:p>
      </w:docPartBody>
    </w:docPart>
    <w:docPart>
      <w:docPartPr>
        <w:name w:val="F7BDA86767FE483DB2AF528ED1185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843F3-2EB0-47D5-B091-3FAAC121F80B}"/>
      </w:docPartPr>
      <w:docPartBody>
        <w:p w:rsidR="00183058" w:rsidRDefault="00E92063" w:rsidP="00E92063">
          <w:pPr>
            <w:pStyle w:val="F7BDA86767FE483DB2AF528ED11857FB"/>
          </w:pPr>
          <w:r w:rsidRPr="00BA71B0">
            <w:rPr>
              <w:rStyle w:val="PlaceholderText"/>
            </w:rPr>
            <w:t>Click here to enter text.</w:t>
          </w:r>
        </w:p>
      </w:docPartBody>
    </w:docPart>
    <w:docPart>
      <w:docPartPr>
        <w:name w:val="52DCF694A8F44344B8EC275A0D7FC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5C846-7240-430C-857F-A55599F8A532}"/>
      </w:docPartPr>
      <w:docPartBody>
        <w:p w:rsidR="00EA689A" w:rsidRDefault="00183058" w:rsidP="00183058">
          <w:pPr>
            <w:pStyle w:val="52DCF694A8F44344B8EC275A0D7FC046"/>
          </w:pPr>
          <w:r w:rsidRPr="00BA71B0">
            <w:rPr>
              <w:rStyle w:val="PlaceholderText"/>
            </w:rPr>
            <w:t>Click here to enter text.</w:t>
          </w:r>
        </w:p>
      </w:docPartBody>
    </w:docPart>
    <w:docPart>
      <w:docPartPr>
        <w:name w:val="F9789045491748049E784D99A29D1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3958A-5447-4D2A-B9DC-2825E53DF62B}"/>
      </w:docPartPr>
      <w:docPartBody>
        <w:p w:rsidR="00EA689A" w:rsidRDefault="00183058" w:rsidP="00183058">
          <w:pPr>
            <w:pStyle w:val="F9789045491748049E784D99A29D13CC"/>
          </w:pPr>
          <w:r w:rsidRPr="00BA71B0">
            <w:rPr>
              <w:rStyle w:val="PlaceholderText"/>
            </w:rPr>
            <w:t>Click here to enter text.</w:t>
          </w:r>
        </w:p>
      </w:docPartBody>
    </w:docPart>
    <w:docPart>
      <w:docPartPr>
        <w:name w:val="DD5411E853BA44BFBF0BCB44ADC54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E9BB6-9EF7-45AA-8DCE-EAB574D0AF93}"/>
      </w:docPartPr>
      <w:docPartBody>
        <w:p w:rsidR="00231D2D" w:rsidRDefault="0079304E" w:rsidP="0079304E">
          <w:pPr>
            <w:pStyle w:val="DD5411E853BA44BFBF0BCB44ADC5499C"/>
          </w:pPr>
          <w:r w:rsidRPr="00BA71B0">
            <w:rPr>
              <w:rStyle w:val="PlaceholderText"/>
            </w:rPr>
            <w:t>Click here to enter text.</w:t>
          </w:r>
        </w:p>
      </w:docPartBody>
    </w:docPart>
    <w:docPart>
      <w:docPartPr>
        <w:name w:val="A8C65576FD9E4AB3B880E82E42B83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54AA8-56E3-4595-BAD0-E12AC35815B6}"/>
      </w:docPartPr>
      <w:docPartBody>
        <w:p w:rsidR="00231D2D" w:rsidRDefault="0079304E" w:rsidP="0079304E">
          <w:pPr>
            <w:pStyle w:val="A8C65576FD9E4AB3B880E82E42B8358D"/>
          </w:pPr>
          <w:r w:rsidRPr="00BA71B0">
            <w:rPr>
              <w:rStyle w:val="PlaceholderText"/>
            </w:rPr>
            <w:t>Click here to enter text.</w:t>
          </w:r>
        </w:p>
      </w:docPartBody>
    </w:docPart>
    <w:docPart>
      <w:docPartPr>
        <w:name w:val="FBE43EC26A2F49889DED10DE60E27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1DA49-78C2-4E10-B158-2AF74B3C4E05}"/>
      </w:docPartPr>
      <w:docPartBody>
        <w:p w:rsidR="00231D2D" w:rsidRDefault="0079304E" w:rsidP="0079304E">
          <w:pPr>
            <w:pStyle w:val="FBE43EC26A2F49889DED10DE60E273C2"/>
          </w:pPr>
          <w:r w:rsidRPr="00BA71B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2063"/>
    <w:rsid w:val="00183058"/>
    <w:rsid w:val="00231D2D"/>
    <w:rsid w:val="005C4100"/>
    <w:rsid w:val="0079304E"/>
    <w:rsid w:val="00830104"/>
    <w:rsid w:val="00E80DD8"/>
    <w:rsid w:val="00E92063"/>
    <w:rsid w:val="00EA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04E"/>
    <w:rPr>
      <w:color w:val="808080"/>
    </w:rPr>
  </w:style>
  <w:style w:type="paragraph" w:customStyle="1" w:styleId="CA87DD8215154C07B397D1E979AD2A75">
    <w:name w:val="CA87DD8215154C07B397D1E979AD2A75"/>
    <w:rsid w:val="00E92063"/>
  </w:style>
  <w:style w:type="paragraph" w:customStyle="1" w:styleId="9F382C31B8D14480A3E5AEB90D1E9D6E">
    <w:name w:val="9F382C31B8D14480A3E5AEB90D1E9D6E"/>
    <w:rsid w:val="00E92063"/>
  </w:style>
  <w:style w:type="paragraph" w:customStyle="1" w:styleId="64961C7C85334A53ABF02B7E8EABF077">
    <w:name w:val="64961C7C85334A53ABF02B7E8EABF077"/>
    <w:rsid w:val="00E92063"/>
  </w:style>
  <w:style w:type="paragraph" w:customStyle="1" w:styleId="8BF08AC5A2CD4111A802322916F7D046">
    <w:name w:val="8BF08AC5A2CD4111A802322916F7D046"/>
    <w:rsid w:val="00E92063"/>
  </w:style>
  <w:style w:type="paragraph" w:customStyle="1" w:styleId="F7BDA86767FE483DB2AF528ED11857FB">
    <w:name w:val="F7BDA86767FE483DB2AF528ED11857FB"/>
    <w:rsid w:val="00E92063"/>
  </w:style>
  <w:style w:type="paragraph" w:customStyle="1" w:styleId="1D2395C0C2194724A03FA02EAF3896BE">
    <w:name w:val="1D2395C0C2194724A03FA02EAF3896BE"/>
    <w:rsid w:val="00E92063"/>
  </w:style>
  <w:style w:type="paragraph" w:customStyle="1" w:styleId="52DCF694A8F44344B8EC275A0D7FC046">
    <w:name w:val="52DCF694A8F44344B8EC275A0D7FC046"/>
    <w:rsid w:val="00183058"/>
  </w:style>
  <w:style w:type="paragraph" w:customStyle="1" w:styleId="F9789045491748049E784D99A29D13CC">
    <w:name w:val="F9789045491748049E784D99A29D13CC"/>
    <w:rsid w:val="00183058"/>
  </w:style>
  <w:style w:type="paragraph" w:customStyle="1" w:styleId="A1F8DE62ABDD4A5693C55009E91F4473">
    <w:name w:val="A1F8DE62ABDD4A5693C55009E91F4473"/>
    <w:rsid w:val="00183058"/>
  </w:style>
  <w:style w:type="paragraph" w:customStyle="1" w:styleId="50A813C05BEE4A2C8BA4A775EC070571">
    <w:name w:val="50A813C05BEE4A2C8BA4A775EC070571"/>
    <w:rsid w:val="00183058"/>
  </w:style>
  <w:style w:type="paragraph" w:customStyle="1" w:styleId="DD5411E853BA44BFBF0BCB44ADC5499C">
    <w:name w:val="DD5411E853BA44BFBF0BCB44ADC5499C"/>
    <w:rsid w:val="0079304E"/>
  </w:style>
  <w:style w:type="paragraph" w:customStyle="1" w:styleId="A8C65576FD9E4AB3B880E82E42B8358D">
    <w:name w:val="A8C65576FD9E4AB3B880E82E42B8358D"/>
    <w:rsid w:val="0079304E"/>
  </w:style>
  <w:style w:type="paragraph" w:customStyle="1" w:styleId="FBE43EC26A2F49889DED10DE60E273C2">
    <w:name w:val="FBE43EC26A2F49889DED10DE60E273C2"/>
    <w:rsid w:val="007930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Elyse Lauzon-Alguire</dc:creator>
  <cp:lastModifiedBy>slangevin</cp:lastModifiedBy>
  <cp:revision>2</cp:revision>
  <cp:lastPrinted>2017-01-27T16:44:00Z</cp:lastPrinted>
  <dcterms:created xsi:type="dcterms:W3CDTF">2017-09-08T13:12:00Z</dcterms:created>
  <dcterms:modified xsi:type="dcterms:W3CDTF">2017-09-08T13:12:00Z</dcterms:modified>
</cp:coreProperties>
</file>